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CAD" w:rsidRDefault="00FE7321" w:rsidP="00487CAD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 12</w:t>
      </w:r>
      <w:r w:rsidR="00487CAD">
        <w:rPr>
          <w:b/>
          <w:u w:val="single"/>
        </w:rPr>
        <w:t>/2020</w:t>
      </w:r>
    </w:p>
    <w:p w:rsidR="00487CAD" w:rsidRDefault="00487CAD" w:rsidP="00487CAD">
      <w:pPr>
        <w:spacing w:after="0"/>
        <w:jc w:val="center"/>
        <w:rPr>
          <w:b/>
          <w:u w:val="single"/>
        </w:rPr>
      </w:pPr>
    </w:p>
    <w:p w:rsidR="001D7A71" w:rsidRDefault="002D6D5C" w:rsidP="00487CAD">
      <w:pPr>
        <w:spacing w:after="0"/>
        <w:jc w:val="center"/>
        <w:rPr>
          <w:b/>
          <w:u w:val="single"/>
        </w:rPr>
      </w:pPr>
      <w:r w:rsidRPr="00487CAD">
        <w:rPr>
          <w:b/>
          <w:u w:val="single"/>
        </w:rPr>
        <w:t xml:space="preserve">Zápis a usnesení z jednání Rady </w:t>
      </w:r>
      <w:r w:rsidR="00FE7321">
        <w:rPr>
          <w:b/>
          <w:u w:val="single"/>
        </w:rPr>
        <w:t>městyse Štěchovice konané dne 7. 7</w:t>
      </w:r>
      <w:r w:rsidRPr="00487CAD">
        <w:rPr>
          <w:b/>
          <w:u w:val="single"/>
        </w:rPr>
        <w:t>. 2020 od 17hodin v</w:t>
      </w:r>
      <w:r w:rsidR="001D7A71">
        <w:rPr>
          <w:b/>
          <w:u w:val="single"/>
        </w:rPr>
        <w:t> </w:t>
      </w:r>
      <w:r w:rsidRPr="00487CAD">
        <w:rPr>
          <w:b/>
          <w:u w:val="single"/>
        </w:rPr>
        <w:t>budově</w:t>
      </w:r>
    </w:p>
    <w:p w:rsidR="00783B8B" w:rsidRPr="00487CAD" w:rsidRDefault="002D6D5C" w:rsidP="00487CAD">
      <w:pPr>
        <w:spacing w:after="0"/>
        <w:jc w:val="center"/>
        <w:rPr>
          <w:b/>
          <w:u w:val="single"/>
        </w:rPr>
      </w:pPr>
      <w:r w:rsidRPr="00487CAD">
        <w:rPr>
          <w:b/>
          <w:u w:val="single"/>
        </w:rPr>
        <w:t xml:space="preserve"> Úřadu městyse Štěchovice</w:t>
      </w:r>
    </w:p>
    <w:p w:rsidR="002D6D5C" w:rsidRDefault="002D6D5C" w:rsidP="00487CAD">
      <w:pPr>
        <w:spacing w:after="0"/>
      </w:pPr>
    </w:p>
    <w:p w:rsidR="00C366C8" w:rsidRDefault="00C366C8" w:rsidP="00487CAD">
      <w:pPr>
        <w:spacing w:after="0"/>
      </w:pPr>
    </w:p>
    <w:p w:rsidR="00FE7321" w:rsidRDefault="002D6D5C" w:rsidP="00487CAD">
      <w:pPr>
        <w:spacing w:after="0"/>
      </w:pPr>
      <w:r>
        <w:t>Přítomni: M. Čapek, P. Zeman, K.</w:t>
      </w:r>
      <w:r w:rsidR="00FE7321">
        <w:t xml:space="preserve"> Rožníčková, Bc. O. Procházková</w:t>
      </w:r>
    </w:p>
    <w:p w:rsidR="002D6D5C" w:rsidRDefault="00FE7321" w:rsidP="00487CAD">
      <w:pPr>
        <w:spacing w:after="0"/>
      </w:pPr>
      <w:r>
        <w:t>Nepřítomen:</w:t>
      </w:r>
      <w:r w:rsidR="002D6D5C">
        <w:t xml:space="preserve"> J. Andrle</w:t>
      </w:r>
    </w:p>
    <w:p w:rsidR="000F15A4" w:rsidRDefault="000F15A4" w:rsidP="00487CAD">
      <w:pPr>
        <w:spacing w:after="0"/>
      </w:pPr>
      <w:r>
        <w:t>Hosté: P. Schejbal</w:t>
      </w:r>
    </w:p>
    <w:p w:rsidR="00C366C8" w:rsidRDefault="00C366C8" w:rsidP="00487CAD">
      <w:pPr>
        <w:spacing w:after="0"/>
      </w:pPr>
    </w:p>
    <w:p w:rsidR="002D6D5C" w:rsidRDefault="002D6D5C" w:rsidP="00487CAD">
      <w:pPr>
        <w:spacing w:after="0"/>
      </w:pP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 xml:space="preserve">Program: 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0F15A4" w:rsidRPr="000F15A4" w:rsidRDefault="002D6D5C" w:rsidP="00FE7321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0F15A4" w:rsidRDefault="00FE7321" w:rsidP="000F15A4">
      <w:pPr>
        <w:spacing w:after="0"/>
        <w:rPr>
          <w:b/>
        </w:rPr>
      </w:pPr>
      <w:r>
        <w:rPr>
          <w:b/>
        </w:rPr>
        <w:t>3</w:t>
      </w:r>
      <w:r w:rsidR="000F15A4" w:rsidRPr="000F15A4">
        <w:rPr>
          <w:b/>
        </w:rPr>
        <w:t>. Projednání žádosti o výjimku z územního opatření o stavební uzávěře Kosovi, Andrle, Schejbalovi</w:t>
      </w:r>
    </w:p>
    <w:p w:rsidR="00FE7321" w:rsidRDefault="00FE7321" w:rsidP="000F15A4">
      <w:pPr>
        <w:spacing w:after="0"/>
        <w:rPr>
          <w:b/>
        </w:rPr>
      </w:pPr>
      <w:r>
        <w:rPr>
          <w:b/>
        </w:rPr>
        <w:t>4. Projednání nabídky na údržbu a správu tenisového areálu Třebenice</w:t>
      </w:r>
    </w:p>
    <w:p w:rsidR="00FE7321" w:rsidRPr="00487CAD" w:rsidRDefault="00FE7321" w:rsidP="000F15A4">
      <w:pPr>
        <w:spacing w:after="0"/>
        <w:rPr>
          <w:b/>
        </w:rPr>
      </w:pPr>
      <w:r>
        <w:rPr>
          <w:b/>
        </w:rPr>
        <w:t>5. Projednání další etapy rekonstrukce komunikace II/102</w:t>
      </w:r>
    </w:p>
    <w:p w:rsidR="00487CAD" w:rsidRDefault="00FE7321" w:rsidP="00487CAD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6</w:t>
      </w:r>
      <w:r w:rsidR="00487CAD" w:rsidRPr="00487CAD">
        <w:rPr>
          <w:b/>
        </w:rPr>
        <w:t>. Ostatní</w:t>
      </w:r>
    </w:p>
    <w:p w:rsidR="00487CAD" w:rsidRDefault="00487CAD" w:rsidP="00487CAD">
      <w:pPr>
        <w:spacing w:after="0"/>
        <w:rPr>
          <w:b/>
        </w:rPr>
      </w:pPr>
    </w:p>
    <w:p w:rsidR="00C366C8" w:rsidRDefault="00C366C8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487CAD" w:rsidRPr="00487CAD" w:rsidRDefault="006B0B67" w:rsidP="00487CAD">
      <w:pPr>
        <w:spacing w:after="0"/>
      </w:pPr>
      <w:r>
        <w:t>Pro: 4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Proti: 0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Zdržel se: 0</w:t>
      </w:r>
    </w:p>
    <w:p w:rsidR="00487CAD" w:rsidRP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 navržený program jednání.</w:t>
      </w:r>
    </w:p>
    <w:p w:rsidR="00487CAD" w:rsidRDefault="00487CAD" w:rsidP="00487CAD">
      <w:pPr>
        <w:spacing w:after="0"/>
        <w:rPr>
          <w:b/>
        </w:rPr>
      </w:pPr>
    </w:p>
    <w:p w:rsidR="00487CAD" w:rsidRP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487CAD" w:rsidRPr="00487CAD" w:rsidRDefault="00487CAD" w:rsidP="00487CAD">
      <w:pPr>
        <w:spacing w:after="0"/>
      </w:pPr>
      <w:r w:rsidRPr="00487CAD">
        <w:t>Návrh: K. Rožníčková</w:t>
      </w:r>
    </w:p>
    <w:p w:rsidR="00487CAD" w:rsidRPr="00487CAD" w:rsidRDefault="006B0B67" w:rsidP="00487CAD">
      <w:pPr>
        <w:spacing w:after="0"/>
      </w:pPr>
      <w:r>
        <w:t>Pro: 4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Proti: 0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Zdržel se: 0</w:t>
      </w:r>
    </w:p>
    <w:p w:rsid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</w:t>
      </w:r>
      <w:r>
        <w:rPr>
          <w:i/>
        </w:rPr>
        <w:t xml:space="preserve"> zapisovatelku zápisu paní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026D6D" w:rsidRDefault="00026D6D" w:rsidP="00487CAD">
      <w:pPr>
        <w:spacing w:after="0"/>
        <w:rPr>
          <w:i/>
        </w:rPr>
      </w:pPr>
    </w:p>
    <w:p w:rsidR="00FE7321" w:rsidRPr="000F15A4" w:rsidRDefault="00FE7321" w:rsidP="00FE7321">
      <w:pPr>
        <w:spacing w:after="0"/>
        <w:rPr>
          <w:b/>
        </w:rPr>
      </w:pPr>
    </w:p>
    <w:p w:rsidR="00FE7321" w:rsidRDefault="00FE7321" w:rsidP="00FE7321">
      <w:pPr>
        <w:spacing w:after="0"/>
        <w:rPr>
          <w:b/>
        </w:rPr>
      </w:pPr>
      <w:r>
        <w:rPr>
          <w:b/>
        </w:rPr>
        <w:t>3</w:t>
      </w:r>
      <w:r w:rsidRPr="000F15A4">
        <w:rPr>
          <w:b/>
        </w:rPr>
        <w:t>. Projednání žádosti o výjimku z územního opatření o stavební uzávěře Kosovi, Andrle, Schejbalovi</w:t>
      </w:r>
    </w:p>
    <w:p w:rsidR="00C366C8" w:rsidRPr="006B0B67" w:rsidRDefault="006B0B67" w:rsidP="00FE7321">
      <w:pPr>
        <w:spacing w:after="0"/>
      </w:pPr>
      <w:r w:rsidRPr="006B0B67">
        <w:t>Úřad městyse obdržel žádost pana Kosa o odložení projednání z důvodu doplnění původní žádosti.</w:t>
      </w:r>
    </w:p>
    <w:p w:rsidR="006B0B67" w:rsidRDefault="006B0B67" w:rsidP="00FE7321">
      <w:pPr>
        <w:spacing w:after="0"/>
      </w:pPr>
      <w:r w:rsidRPr="006B0B67">
        <w:t>Návrh na odložení</w:t>
      </w:r>
    </w:p>
    <w:p w:rsidR="006B0B67" w:rsidRPr="00487CAD" w:rsidRDefault="006B0B67" w:rsidP="006B0B67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6B0B67" w:rsidRPr="006B0B67" w:rsidRDefault="006B0B67" w:rsidP="006B0B67">
      <w:pPr>
        <w:spacing w:after="0"/>
      </w:pPr>
      <w:r w:rsidRPr="00487CAD">
        <w:rPr>
          <w:i/>
        </w:rPr>
        <w:t>U</w:t>
      </w:r>
      <w:r>
        <w:rPr>
          <w:i/>
        </w:rPr>
        <w:t>snesení: RM Štěchovice odkládá tento bod jednání.</w:t>
      </w:r>
    </w:p>
    <w:p w:rsidR="006B0B67" w:rsidRDefault="006B0B67" w:rsidP="00FE7321">
      <w:pPr>
        <w:spacing w:after="0"/>
        <w:rPr>
          <w:b/>
        </w:rPr>
      </w:pPr>
    </w:p>
    <w:p w:rsidR="006B0B67" w:rsidRDefault="006B0B67" w:rsidP="00FE7321">
      <w:pPr>
        <w:spacing w:after="0"/>
        <w:rPr>
          <w:b/>
        </w:rPr>
      </w:pPr>
    </w:p>
    <w:p w:rsidR="00FE7321" w:rsidRDefault="00FE7321" w:rsidP="00FE7321">
      <w:pPr>
        <w:spacing w:after="0"/>
        <w:rPr>
          <w:b/>
        </w:rPr>
      </w:pPr>
      <w:r>
        <w:rPr>
          <w:b/>
        </w:rPr>
        <w:t>4. Projednání nabídky na údržbu a správu tenisového areálu Třebenice</w:t>
      </w:r>
    </w:p>
    <w:p w:rsidR="006B0B67" w:rsidRDefault="00881766" w:rsidP="00FE7321">
      <w:pPr>
        <w:spacing w:after="0"/>
      </w:pPr>
      <w:r w:rsidRPr="00881766">
        <w:t>Z důvodu časové tísně</w:t>
      </w:r>
      <w:r>
        <w:t xml:space="preserve"> </w:t>
      </w:r>
      <w:r w:rsidR="00E837E5">
        <w:t>a s ohledem §39 OZ není možné uzavřít na celý areál jakoukoliv smlouvu.</w:t>
      </w:r>
    </w:p>
    <w:p w:rsidR="00003A80" w:rsidRDefault="00003A80" w:rsidP="00FE7321">
      <w:pPr>
        <w:spacing w:after="0"/>
      </w:pPr>
      <w:r>
        <w:t>Žadatel je již v pracovním poměru s městysem Štěchovice a nabízí údržbu celého areálu včetně zázemí.</w:t>
      </w:r>
    </w:p>
    <w:p w:rsidR="00003A80" w:rsidRDefault="00003A80" w:rsidP="00FE7321">
      <w:pPr>
        <w:spacing w:after="0"/>
      </w:pPr>
      <w:r>
        <w:t xml:space="preserve">Z výše uvedených důvodů navrhuje Rada městyse rozšíření pracovní smlouvy o údržbu areálu Třebenice v období červenec – září 2020 a </w:t>
      </w:r>
      <w:r w:rsidR="00A42105">
        <w:t>projednání následné výpůjčky areálu zastupitelstvem.</w:t>
      </w:r>
    </w:p>
    <w:p w:rsidR="00A42105" w:rsidRPr="00487CAD" w:rsidRDefault="00A42105" w:rsidP="00A42105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A42105" w:rsidRDefault="00A42105" w:rsidP="00A42105">
      <w:pPr>
        <w:spacing w:after="0"/>
      </w:pPr>
      <w:r w:rsidRPr="00487CAD">
        <w:rPr>
          <w:i/>
        </w:rPr>
        <w:t>U</w:t>
      </w:r>
      <w:r>
        <w:rPr>
          <w:i/>
        </w:rPr>
        <w:t>snesení: RM Štěchovice schvaluje</w:t>
      </w:r>
      <w:r w:rsidR="00674BEE">
        <w:rPr>
          <w:i/>
        </w:rPr>
        <w:t xml:space="preserve"> rozšíření pracovní smlouvy údržbě MFC o údržbu areálu Třebenice.</w:t>
      </w:r>
      <w:r>
        <w:rPr>
          <w:i/>
        </w:rPr>
        <w:t xml:space="preserve"> </w:t>
      </w:r>
    </w:p>
    <w:p w:rsidR="00E837E5" w:rsidRPr="00881766" w:rsidRDefault="00E837E5" w:rsidP="00FE7321">
      <w:pPr>
        <w:spacing w:after="0"/>
      </w:pPr>
    </w:p>
    <w:p w:rsidR="00881766" w:rsidRDefault="00881766" w:rsidP="00FE7321">
      <w:pPr>
        <w:spacing w:after="0"/>
        <w:rPr>
          <w:b/>
        </w:rPr>
      </w:pPr>
    </w:p>
    <w:p w:rsidR="00C366C8" w:rsidRDefault="00C366C8" w:rsidP="00FE7321">
      <w:pPr>
        <w:spacing w:after="0"/>
        <w:rPr>
          <w:b/>
        </w:rPr>
      </w:pPr>
    </w:p>
    <w:p w:rsidR="00C366C8" w:rsidRDefault="00C366C8" w:rsidP="00FE7321">
      <w:pPr>
        <w:spacing w:after="0"/>
        <w:rPr>
          <w:b/>
        </w:rPr>
      </w:pPr>
    </w:p>
    <w:p w:rsidR="00C366C8" w:rsidRDefault="00C366C8" w:rsidP="00FE7321">
      <w:pPr>
        <w:spacing w:after="0"/>
        <w:rPr>
          <w:b/>
        </w:rPr>
      </w:pPr>
    </w:p>
    <w:p w:rsidR="00FE7321" w:rsidRDefault="00FE7321" w:rsidP="00FE7321">
      <w:pPr>
        <w:spacing w:after="0"/>
        <w:rPr>
          <w:b/>
        </w:rPr>
      </w:pPr>
      <w:r w:rsidRPr="00FE7321">
        <w:rPr>
          <w:b/>
        </w:rPr>
        <w:t>5. Projednání další etapy rekonstrukce komunikace II/102</w:t>
      </w:r>
    </w:p>
    <w:p w:rsidR="00674BEE" w:rsidRDefault="00674BEE" w:rsidP="00FE7321">
      <w:pPr>
        <w:spacing w:after="0"/>
      </w:pPr>
      <w:r w:rsidRPr="00674BEE">
        <w:t>Další etapa č. II spočívá v úseku autobusové nádraží – křižovatka u DPS, dle předloženého harmonogramu tyto práce potrvají 7týdnů. Po tuto dobu je naplánována opět objízdná trasa přes úřad městyse a pro cestu z </w:t>
      </w:r>
      <w:proofErr w:type="spellStart"/>
      <w:r w:rsidRPr="00674BEE">
        <w:t>Masečína</w:t>
      </w:r>
      <w:proofErr w:type="spellEnd"/>
      <w:r w:rsidRPr="00674BEE">
        <w:t xml:space="preserve"> objížďka přes Hvozdnici. Městys Štěchovice žádal majitele komunikace</w:t>
      </w:r>
      <w:r>
        <w:t xml:space="preserve"> o zvážení možnosti průjezdu do Štěcho</w:t>
      </w:r>
      <w:r w:rsidR="00C366C8">
        <w:t>vic a v případě nutnosti zachování objížďky o důslednou opravu objízdné trasy.</w:t>
      </w:r>
    </w:p>
    <w:p w:rsidR="00C366C8" w:rsidRDefault="00C366C8" w:rsidP="00FE7321">
      <w:pPr>
        <w:spacing w:after="0"/>
      </w:pPr>
      <w:r>
        <w:t>Současně s touto eta</w:t>
      </w:r>
      <w:r w:rsidR="00387106">
        <w:t>pou dojde k dokončení prací před</w:t>
      </w:r>
      <w:r>
        <w:t xml:space="preserve"> mostem Dr. Beneše – osazení patníků.  </w:t>
      </w:r>
    </w:p>
    <w:p w:rsidR="00C366C8" w:rsidRDefault="00C366C8" w:rsidP="00FE7321">
      <w:pPr>
        <w:spacing w:after="0"/>
      </w:pPr>
      <w:r>
        <w:t>Rada městyse nechá zpracovat cenovou nabídku na opravu patníků popř. chodníku, dále na opravu chodníku před bývalým sportbarem a oplocení kontejnerového stání. Tato cenová nabídka bude následně projednána zastupitelstvem.</w:t>
      </w:r>
    </w:p>
    <w:p w:rsidR="00C366C8" w:rsidRPr="00674BEE" w:rsidRDefault="00C366C8" w:rsidP="00FE7321">
      <w:pPr>
        <w:spacing w:after="0"/>
      </w:pPr>
    </w:p>
    <w:p w:rsidR="00674BEE" w:rsidRPr="00FE7321" w:rsidRDefault="00674BEE" w:rsidP="00FE7321">
      <w:pPr>
        <w:spacing w:after="0"/>
        <w:rPr>
          <w:b/>
        </w:rPr>
      </w:pPr>
    </w:p>
    <w:p w:rsidR="00026D6D" w:rsidRDefault="00FE7321" w:rsidP="00487CAD">
      <w:pPr>
        <w:spacing w:after="0"/>
        <w:rPr>
          <w:b/>
        </w:rPr>
      </w:pPr>
      <w:r w:rsidRPr="00FE7321">
        <w:rPr>
          <w:b/>
        </w:rPr>
        <w:t>6. Ostatní</w:t>
      </w:r>
    </w:p>
    <w:p w:rsidR="00C366C8" w:rsidRDefault="00C366C8" w:rsidP="00487CAD">
      <w:pPr>
        <w:spacing w:after="0"/>
      </w:pPr>
      <w:r w:rsidRPr="00C366C8">
        <w:t>Pan Schejbal</w:t>
      </w:r>
      <w:r>
        <w:t xml:space="preserve"> žádá o umístění dopravní značky Slepá ulice ke klubovně Sokol Masečín.</w:t>
      </w:r>
    </w:p>
    <w:p w:rsidR="00C366C8" w:rsidRPr="00C366C8" w:rsidRDefault="00C366C8" w:rsidP="00487CAD">
      <w:pPr>
        <w:spacing w:after="0"/>
        <w:rPr>
          <w:b/>
        </w:rPr>
      </w:pPr>
      <w:r w:rsidRPr="00C366C8">
        <w:rPr>
          <w:b/>
        </w:rPr>
        <w:t xml:space="preserve"> </w:t>
      </w:r>
    </w:p>
    <w:p w:rsidR="00487CAD" w:rsidRDefault="00487CAD" w:rsidP="00487CAD">
      <w:pPr>
        <w:spacing w:after="0"/>
        <w:rPr>
          <w:b/>
        </w:rPr>
      </w:pPr>
    </w:p>
    <w:p w:rsidR="00B27092" w:rsidRDefault="00B21F2E" w:rsidP="00487CAD">
      <w:pPr>
        <w:spacing w:after="0"/>
      </w:pPr>
      <w:r>
        <w:t>Zapsala: Kateřina Rožníčková</w:t>
      </w:r>
      <w:r w:rsidR="00B27092">
        <w:t xml:space="preserve"> </w:t>
      </w:r>
    </w:p>
    <w:p w:rsidR="00B21F2E" w:rsidRDefault="00B21F2E" w:rsidP="00487CAD">
      <w:pPr>
        <w:spacing w:after="0"/>
      </w:pPr>
    </w:p>
    <w:p w:rsidR="00B21F2E" w:rsidRDefault="00B21F2E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B21F2E" w:rsidRDefault="00B21F2E" w:rsidP="00487CAD">
      <w:pPr>
        <w:spacing w:after="0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487CAD" w:rsidRDefault="00B21F2E" w:rsidP="00487CAD">
      <w:pPr>
        <w:spacing w:after="0"/>
      </w:pPr>
      <w:r>
        <w:t xml:space="preserve">                  Miloš Čapek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Pavel Zeman</w:t>
      </w:r>
    </w:p>
    <w:sectPr w:rsidR="00487CAD" w:rsidSect="00B2709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66C8" w:rsidRDefault="00C366C8" w:rsidP="00C366C8">
      <w:pPr>
        <w:spacing w:after="0" w:line="240" w:lineRule="auto"/>
      </w:pPr>
      <w:r>
        <w:separator/>
      </w:r>
    </w:p>
  </w:endnote>
  <w:endnote w:type="continuationSeparator" w:id="0">
    <w:p w:rsidR="00C366C8" w:rsidRDefault="00C366C8" w:rsidP="00C3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958227"/>
      <w:docPartObj>
        <w:docPartGallery w:val="Page Numbers (Bottom of Page)"/>
        <w:docPartUnique/>
      </w:docPartObj>
    </w:sdtPr>
    <w:sdtEndPr/>
    <w:sdtContent>
      <w:p w:rsidR="00C366C8" w:rsidRDefault="00C366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06">
          <w:rPr>
            <w:noProof/>
          </w:rPr>
          <w:t>2</w:t>
        </w:r>
        <w:r>
          <w:fldChar w:fldCharType="end"/>
        </w:r>
      </w:p>
    </w:sdtContent>
  </w:sdt>
  <w:p w:rsidR="00C366C8" w:rsidRDefault="00C366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66C8" w:rsidRDefault="00C366C8" w:rsidP="00C366C8">
      <w:pPr>
        <w:spacing w:after="0" w:line="240" w:lineRule="auto"/>
      </w:pPr>
      <w:r>
        <w:separator/>
      </w:r>
    </w:p>
  </w:footnote>
  <w:footnote w:type="continuationSeparator" w:id="0">
    <w:p w:rsidR="00C366C8" w:rsidRDefault="00C366C8" w:rsidP="00C36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5C"/>
    <w:rsid w:val="00003A80"/>
    <w:rsid w:val="000119A6"/>
    <w:rsid w:val="00026D6D"/>
    <w:rsid w:val="00054AB1"/>
    <w:rsid w:val="000704A8"/>
    <w:rsid w:val="000C613B"/>
    <w:rsid w:val="000F15A4"/>
    <w:rsid w:val="001828A5"/>
    <w:rsid w:val="001D3632"/>
    <w:rsid w:val="001D7A71"/>
    <w:rsid w:val="00283FBE"/>
    <w:rsid w:val="002D6D5C"/>
    <w:rsid w:val="0033295F"/>
    <w:rsid w:val="00371BDC"/>
    <w:rsid w:val="00387106"/>
    <w:rsid w:val="00387BFF"/>
    <w:rsid w:val="00487CAD"/>
    <w:rsid w:val="005365FE"/>
    <w:rsid w:val="005437E6"/>
    <w:rsid w:val="00674BEE"/>
    <w:rsid w:val="006B0B67"/>
    <w:rsid w:val="00783B8B"/>
    <w:rsid w:val="00790CEF"/>
    <w:rsid w:val="008107AE"/>
    <w:rsid w:val="00823F32"/>
    <w:rsid w:val="00854D2A"/>
    <w:rsid w:val="00881766"/>
    <w:rsid w:val="008A3EBB"/>
    <w:rsid w:val="009312CB"/>
    <w:rsid w:val="00960201"/>
    <w:rsid w:val="00994128"/>
    <w:rsid w:val="00A3343B"/>
    <w:rsid w:val="00A42105"/>
    <w:rsid w:val="00A915A5"/>
    <w:rsid w:val="00B21F2E"/>
    <w:rsid w:val="00B27092"/>
    <w:rsid w:val="00C366C8"/>
    <w:rsid w:val="00C468B7"/>
    <w:rsid w:val="00C5015B"/>
    <w:rsid w:val="00D31951"/>
    <w:rsid w:val="00D4602C"/>
    <w:rsid w:val="00DC6D9D"/>
    <w:rsid w:val="00DE7293"/>
    <w:rsid w:val="00E837E5"/>
    <w:rsid w:val="00EB10A4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9A9E-7753-4A8A-A0CC-2A6C1379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6C8"/>
  </w:style>
  <w:style w:type="paragraph" w:styleId="Zpat">
    <w:name w:val="footer"/>
    <w:basedOn w:val="Normln"/>
    <w:link w:val="ZpatChar"/>
    <w:uiPriority w:val="99"/>
    <w:unhideWhenUsed/>
    <w:rsid w:val="00C3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2020-07-08T09:35:00Z</cp:lastPrinted>
  <dcterms:created xsi:type="dcterms:W3CDTF">2020-07-15T12:32:00Z</dcterms:created>
  <dcterms:modified xsi:type="dcterms:W3CDTF">2020-07-15T12:32:00Z</dcterms:modified>
</cp:coreProperties>
</file>