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AD" w:rsidRDefault="00B27092" w:rsidP="00487CAD">
      <w:pPr>
        <w:spacing w:after="0"/>
        <w:jc w:val="right"/>
        <w:rPr>
          <w:b/>
          <w:u w:val="single"/>
        </w:rPr>
      </w:pPr>
      <w:r>
        <w:rPr>
          <w:b/>
          <w:u w:val="single"/>
        </w:rPr>
        <w:t>RM č.  9</w:t>
      </w:r>
      <w:r w:rsidR="00487CAD">
        <w:rPr>
          <w:b/>
          <w:u w:val="single"/>
        </w:rPr>
        <w:t>/2020</w:t>
      </w:r>
    </w:p>
    <w:p w:rsidR="00487CAD" w:rsidRDefault="00487CAD" w:rsidP="00487CAD">
      <w:pPr>
        <w:spacing w:after="0"/>
        <w:jc w:val="center"/>
        <w:rPr>
          <w:b/>
          <w:u w:val="single"/>
        </w:rPr>
      </w:pPr>
    </w:p>
    <w:p w:rsidR="00783B8B" w:rsidRPr="00487CAD" w:rsidRDefault="002D6D5C" w:rsidP="00487CAD">
      <w:pPr>
        <w:spacing w:after="0"/>
        <w:jc w:val="center"/>
        <w:rPr>
          <w:b/>
          <w:u w:val="single"/>
        </w:rPr>
      </w:pPr>
      <w:r w:rsidRPr="00487CAD">
        <w:rPr>
          <w:b/>
          <w:u w:val="single"/>
        </w:rPr>
        <w:t>Zápis a usnesení z jednání Rady městyse Štěchovice konané dne 25. 5. 2020 od 17hodin v budově Úřadu městyse Štěchovice</w:t>
      </w:r>
    </w:p>
    <w:p w:rsidR="002D6D5C" w:rsidRDefault="002D6D5C" w:rsidP="00487CAD">
      <w:pPr>
        <w:spacing w:after="0"/>
      </w:pPr>
    </w:p>
    <w:p w:rsidR="002D6D5C" w:rsidRDefault="002D6D5C" w:rsidP="00487CAD">
      <w:pPr>
        <w:spacing w:after="0"/>
      </w:pPr>
      <w:r>
        <w:t xml:space="preserve">Přítomni: M. Čapek, P. Zeman, K. </w:t>
      </w:r>
      <w:proofErr w:type="spellStart"/>
      <w:r>
        <w:t>Rožníčková</w:t>
      </w:r>
      <w:proofErr w:type="spellEnd"/>
      <w:r>
        <w:t>, Bc. O. Procházková, J. Andrle</w:t>
      </w:r>
    </w:p>
    <w:p w:rsidR="002D6D5C" w:rsidRDefault="002D6D5C" w:rsidP="00487CAD">
      <w:pPr>
        <w:spacing w:after="0"/>
      </w:pP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 xml:space="preserve">Program: </w:t>
      </w: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>1. Schválení programu</w:t>
      </w: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>2. Volba zapisovatele</w:t>
      </w: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 xml:space="preserve">3. Schválení znění dodatku plánovací smlouvy </w:t>
      </w:r>
      <w:proofErr w:type="spellStart"/>
      <w:r w:rsidRPr="00487CAD">
        <w:rPr>
          <w:b/>
        </w:rPr>
        <w:t>Inspiring</w:t>
      </w:r>
      <w:proofErr w:type="spellEnd"/>
      <w:r w:rsidRPr="00487CAD">
        <w:rPr>
          <w:b/>
        </w:rPr>
        <w:t xml:space="preserve"> </w:t>
      </w:r>
      <w:proofErr w:type="spellStart"/>
      <w:r w:rsidRPr="00487CAD">
        <w:rPr>
          <w:b/>
        </w:rPr>
        <w:t>Property</w:t>
      </w:r>
      <w:proofErr w:type="spellEnd"/>
      <w:r w:rsidRPr="00487CAD">
        <w:rPr>
          <w:b/>
        </w:rPr>
        <w:t>, pověření starosty k podpisu</w:t>
      </w: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>4. Stanovení výše školného ředitelkou MŠ</w:t>
      </w: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>5. Předání informace o podané žalobě na Radu městyse, pověření Mgr. Pecinové k zastupování</w:t>
      </w: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>6. Výběr firmy k úpravě veřejného prostranství – schody ke kostelu</w:t>
      </w: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>7. Žádost spol. LAM Plus o udělení souhlasu s umístěním SEK</w:t>
      </w: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>8. Schválení uzavření MŠ v době hlavních prázdnin</w:t>
      </w:r>
    </w:p>
    <w:p w:rsidR="002D6D5C" w:rsidRPr="00487CAD" w:rsidRDefault="002D6D5C" w:rsidP="00487CAD">
      <w:pPr>
        <w:spacing w:after="0"/>
        <w:rPr>
          <w:b/>
        </w:rPr>
      </w:pPr>
      <w:r w:rsidRPr="00487CAD">
        <w:rPr>
          <w:b/>
        </w:rPr>
        <w:t xml:space="preserve">9. Žádost o </w:t>
      </w:r>
      <w:r w:rsidR="00487CAD" w:rsidRPr="00487CAD">
        <w:rPr>
          <w:b/>
        </w:rPr>
        <w:t>pronájem – výpůjčku tenisového areálu Třebenice na realizaci příměstského tábora</w:t>
      </w:r>
    </w:p>
    <w:p w:rsidR="00487CAD" w:rsidRPr="00487CAD" w:rsidRDefault="00487CAD" w:rsidP="00487CAD">
      <w:pPr>
        <w:spacing w:after="0"/>
        <w:rPr>
          <w:b/>
        </w:rPr>
      </w:pPr>
      <w:r w:rsidRPr="00487CAD">
        <w:rPr>
          <w:b/>
        </w:rPr>
        <w:t>10. Informace o ukončení mandátu zastupitele pana Fontána, vydání osvědčení ke vzniku nového mandátu zastupitele pan Dolanský</w:t>
      </w:r>
    </w:p>
    <w:p w:rsidR="00487CAD" w:rsidRDefault="00487CAD" w:rsidP="00487CAD">
      <w:pPr>
        <w:pBdr>
          <w:bottom w:val="single" w:sz="12" w:space="1" w:color="auto"/>
        </w:pBdr>
        <w:spacing w:after="0"/>
        <w:rPr>
          <w:b/>
        </w:rPr>
      </w:pPr>
      <w:r w:rsidRPr="00487CAD">
        <w:rPr>
          <w:b/>
        </w:rPr>
        <w:t>11. Ostatní</w:t>
      </w:r>
    </w:p>
    <w:p w:rsidR="00487CAD" w:rsidRDefault="00487CAD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>1. Schválení programu</w:t>
      </w:r>
    </w:p>
    <w:p w:rsidR="00487CAD" w:rsidRPr="00487CAD" w:rsidRDefault="00487CAD" w:rsidP="00487CAD">
      <w:pPr>
        <w:spacing w:after="0"/>
      </w:pPr>
      <w:r w:rsidRPr="00487CAD">
        <w:t>Pro: 5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487CAD" w:rsidRPr="00487CAD" w:rsidRDefault="00487CAD" w:rsidP="00487CAD">
      <w:pPr>
        <w:spacing w:after="0"/>
        <w:rPr>
          <w:i/>
        </w:rPr>
      </w:pPr>
      <w:r w:rsidRPr="00487CAD">
        <w:rPr>
          <w:i/>
        </w:rPr>
        <w:t>Usnesení: RM Štěchovice schvaluje navržený program jednání.</w:t>
      </w:r>
    </w:p>
    <w:p w:rsidR="00487CAD" w:rsidRDefault="00487CAD" w:rsidP="00487CAD">
      <w:pPr>
        <w:spacing w:after="0"/>
        <w:rPr>
          <w:b/>
        </w:rPr>
      </w:pPr>
    </w:p>
    <w:p w:rsidR="00487CAD" w:rsidRPr="00487CAD" w:rsidRDefault="00487CAD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>2. Volba zapisovatele</w:t>
      </w:r>
    </w:p>
    <w:p w:rsidR="00487CAD" w:rsidRPr="00487CAD" w:rsidRDefault="00487CAD" w:rsidP="00487CAD">
      <w:pPr>
        <w:spacing w:after="0"/>
      </w:pPr>
      <w:r w:rsidRPr="00487CAD">
        <w:t xml:space="preserve">Návrh: K. </w:t>
      </w:r>
      <w:proofErr w:type="spellStart"/>
      <w:r w:rsidRPr="00487CAD">
        <w:t>Rožníčková</w:t>
      </w:r>
      <w:proofErr w:type="spellEnd"/>
    </w:p>
    <w:p w:rsidR="00487CAD" w:rsidRPr="00487CAD" w:rsidRDefault="00487CAD" w:rsidP="00487CAD">
      <w:pPr>
        <w:spacing w:after="0"/>
      </w:pPr>
      <w:r w:rsidRPr="00487CAD">
        <w:t>Pro: 5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487CAD" w:rsidRDefault="00487CAD" w:rsidP="00487CAD">
      <w:pPr>
        <w:spacing w:after="0"/>
        <w:rPr>
          <w:i/>
        </w:rPr>
      </w:pPr>
      <w:r w:rsidRPr="00487CAD">
        <w:rPr>
          <w:i/>
        </w:rPr>
        <w:t>Usnesení: RM Štěchovice schvaluje</w:t>
      </w:r>
      <w:r>
        <w:rPr>
          <w:i/>
        </w:rPr>
        <w:t xml:space="preserve"> zapisovatelku zápisu paní </w:t>
      </w:r>
      <w:proofErr w:type="spellStart"/>
      <w:r>
        <w:rPr>
          <w:i/>
        </w:rPr>
        <w:t>Rožníčkovou</w:t>
      </w:r>
      <w:proofErr w:type="spellEnd"/>
      <w:r>
        <w:rPr>
          <w:i/>
        </w:rPr>
        <w:t>.</w:t>
      </w:r>
    </w:p>
    <w:p w:rsidR="00487CAD" w:rsidRDefault="00487CAD" w:rsidP="00487CAD">
      <w:pPr>
        <w:spacing w:after="0"/>
        <w:rPr>
          <w:b/>
        </w:rPr>
      </w:pPr>
    </w:p>
    <w:p w:rsidR="00487CAD" w:rsidRPr="00487CAD" w:rsidRDefault="00487CAD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 xml:space="preserve">3. Schválení znění dodatku plánovací smlouvy </w:t>
      </w:r>
      <w:proofErr w:type="spellStart"/>
      <w:r w:rsidRPr="00487CAD">
        <w:rPr>
          <w:b/>
        </w:rPr>
        <w:t>Inspiring</w:t>
      </w:r>
      <w:proofErr w:type="spellEnd"/>
      <w:r w:rsidRPr="00487CAD">
        <w:rPr>
          <w:b/>
        </w:rPr>
        <w:t xml:space="preserve"> </w:t>
      </w:r>
      <w:proofErr w:type="spellStart"/>
      <w:r w:rsidRPr="00487CAD">
        <w:rPr>
          <w:b/>
        </w:rPr>
        <w:t>Property</w:t>
      </w:r>
      <w:proofErr w:type="spellEnd"/>
      <w:r w:rsidRPr="00487CAD">
        <w:rPr>
          <w:b/>
        </w:rPr>
        <w:t>, pověření starosty k</w:t>
      </w:r>
      <w:r>
        <w:rPr>
          <w:b/>
        </w:rPr>
        <w:t> </w:t>
      </w:r>
      <w:r w:rsidRPr="00487CAD">
        <w:rPr>
          <w:b/>
        </w:rPr>
        <w:t>podpisu</w:t>
      </w:r>
    </w:p>
    <w:p w:rsidR="00487CAD" w:rsidRPr="00487CAD" w:rsidRDefault="00487CAD" w:rsidP="00487CAD">
      <w:pPr>
        <w:spacing w:after="0"/>
      </w:pPr>
      <w:r w:rsidRPr="00487CAD">
        <w:t>Pro: 5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487CAD" w:rsidRDefault="00487CAD" w:rsidP="00487CAD">
      <w:pPr>
        <w:spacing w:after="0"/>
        <w:rPr>
          <w:i/>
        </w:rPr>
      </w:pPr>
      <w:r w:rsidRPr="00487CAD">
        <w:rPr>
          <w:i/>
        </w:rPr>
        <w:t>Usnesení: RM Štěchovice schvaluje</w:t>
      </w:r>
      <w:r>
        <w:rPr>
          <w:i/>
        </w:rPr>
        <w:t xml:space="preserve"> znění dodatku plánovací smlouvy s </w:t>
      </w:r>
      <w:proofErr w:type="spellStart"/>
      <w:r>
        <w:rPr>
          <w:i/>
        </w:rPr>
        <w:t>Inspiring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Property</w:t>
      </w:r>
      <w:proofErr w:type="spellEnd"/>
      <w:r>
        <w:rPr>
          <w:i/>
        </w:rPr>
        <w:t xml:space="preserve"> a zároveň pověřuje pana starostu k podpisu této smlouvy.</w:t>
      </w:r>
    </w:p>
    <w:p w:rsidR="00487CAD" w:rsidRDefault="00487CAD" w:rsidP="00487CAD">
      <w:pPr>
        <w:spacing w:after="0"/>
        <w:rPr>
          <w:i/>
        </w:rPr>
      </w:pPr>
    </w:p>
    <w:p w:rsidR="00487CAD" w:rsidRPr="00487CAD" w:rsidRDefault="00487CAD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>4. Stanovení výše školného ředitelkou MŠ</w:t>
      </w:r>
      <w:r>
        <w:rPr>
          <w:b/>
        </w:rPr>
        <w:t xml:space="preserve"> Štěchovice pro školní rok 2020/2021</w:t>
      </w:r>
    </w:p>
    <w:p w:rsidR="00487CAD" w:rsidRDefault="00487CAD" w:rsidP="00487CAD">
      <w:pPr>
        <w:spacing w:after="0"/>
      </w:pPr>
      <w:r w:rsidRPr="00487CAD">
        <w:t>Dle předloženého výpočtu je ředitelkou školy stanoveno školné ve výši 500,- Kč/měsíčně</w:t>
      </w:r>
      <w:r>
        <w:t>.</w:t>
      </w:r>
    </w:p>
    <w:p w:rsidR="00487CAD" w:rsidRPr="00487CAD" w:rsidRDefault="00487CAD" w:rsidP="00487CAD">
      <w:pPr>
        <w:spacing w:after="0"/>
      </w:pPr>
      <w:r>
        <w:t>Rada městyse Štěchovice bere tuto informaci na vědomí, nikdo z přítomných nevznesl námitku.</w:t>
      </w:r>
    </w:p>
    <w:p w:rsidR="00487CAD" w:rsidRDefault="00487CAD" w:rsidP="00487CAD">
      <w:pPr>
        <w:spacing w:after="0"/>
        <w:rPr>
          <w:b/>
        </w:rPr>
      </w:pPr>
    </w:p>
    <w:p w:rsidR="00487CAD" w:rsidRPr="00487CAD" w:rsidRDefault="00487CAD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>5. Předání informace o podané žalobě na Radu městyse</w:t>
      </w:r>
      <w:r w:rsidR="000C613B">
        <w:rPr>
          <w:b/>
        </w:rPr>
        <w:t xml:space="preserve"> – zrušení rozhodnutí o vydané stavební uzávěře</w:t>
      </w:r>
      <w:r w:rsidRPr="00487CAD">
        <w:rPr>
          <w:b/>
        </w:rPr>
        <w:t>, pověření Mgr. Pecinové k</w:t>
      </w:r>
      <w:r w:rsidR="000C613B">
        <w:rPr>
          <w:b/>
        </w:rPr>
        <w:t> </w:t>
      </w:r>
      <w:r w:rsidRPr="00487CAD">
        <w:rPr>
          <w:b/>
        </w:rPr>
        <w:t>zastupování</w:t>
      </w:r>
      <w:r w:rsidR="000C613B">
        <w:rPr>
          <w:b/>
        </w:rPr>
        <w:t>,</w:t>
      </w:r>
    </w:p>
    <w:p w:rsidR="000C613B" w:rsidRPr="000C613B" w:rsidRDefault="000C613B" w:rsidP="00487CAD">
      <w:pPr>
        <w:spacing w:after="0"/>
      </w:pPr>
      <w:r>
        <w:t>RM bere tuto informaci na vědomí a zároveň pověřuje Mgr. Pecinovou zastupováním v této věci.</w:t>
      </w:r>
    </w:p>
    <w:p w:rsidR="000C613B" w:rsidRDefault="000C613B" w:rsidP="00487CAD">
      <w:pPr>
        <w:spacing w:after="0"/>
        <w:rPr>
          <w:b/>
        </w:rPr>
      </w:pPr>
    </w:p>
    <w:p w:rsidR="00B27092" w:rsidRDefault="00B27092" w:rsidP="00487CAD">
      <w:pPr>
        <w:spacing w:after="0"/>
        <w:rPr>
          <w:b/>
        </w:rPr>
      </w:pPr>
    </w:p>
    <w:p w:rsidR="000C613B" w:rsidRDefault="000C613B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lastRenderedPageBreak/>
        <w:t>6. Výběr firmy k úpravě veřejného prostranství – schody ke kostelu</w:t>
      </w:r>
    </w:p>
    <w:p w:rsidR="000C613B" w:rsidRDefault="000C613B" w:rsidP="00487CAD">
      <w:pPr>
        <w:spacing w:after="0"/>
      </w:pPr>
      <w:r w:rsidRPr="000C613B">
        <w:t xml:space="preserve">Zastupitelstvo městyse Štěchovice souhlasilo s úpravou veřejného prostranství a rekonstrukcí schodiště ke kostelu, zařadilo tuto rekonstrukci do rozpočtu </w:t>
      </w:r>
      <w:r>
        <w:t>pro rok 2020. Na poptávku opravy dodaly rozpočet dvě firmy. Nejnižší nabídková cena: pan Křivonoska Jiří, částka 311.420,- Kč bez DPH.</w:t>
      </w:r>
    </w:p>
    <w:p w:rsidR="000C613B" w:rsidRPr="000C613B" w:rsidRDefault="000C613B" w:rsidP="000C613B">
      <w:pPr>
        <w:spacing w:after="0"/>
      </w:pPr>
      <w:r w:rsidRPr="000C613B">
        <w:t>Pro: 5</w:t>
      </w:r>
      <w:r w:rsidRPr="000C613B">
        <w:tab/>
      </w:r>
      <w:r w:rsidRPr="000C613B">
        <w:tab/>
      </w:r>
      <w:r w:rsidRPr="000C613B">
        <w:tab/>
      </w:r>
      <w:r w:rsidRPr="000C613B">
        <w:tab/>
        <w:t>Proti: 0</w:t>
      </w:r>
      <w:r w:rsidRPr="000C613B">
        <w:tab/>
      </w:r>
      <w:r w:rsidRPr="000C613B">
        <w:tab/>
      </w:r>
      <w:r w:rsidRPr="000C613B">
        <w:tab/>
      </w:r>
      <w:r w:rsidRPr="000C613B">
        <w:tab/>
        <w:t>Zdržel se: 0</w:t>
      </w:r>
    </w:p>
    <w:p w:rsidR="000C613B" w:rsidRDefault="000C613B" w:rsidP="000C613B">
      <w:pPr>
        <w:spacing w:after="0"/>
        <w:rPr>
          <w:i/>
        </w:rPr>
      </w:pPr>
      <w:r w:rsidRPr="000C613B">
        <w:rPr>
          <w:i/>
        </w:rPr>
        <w:t>Usnesení: RM Štěchovice schvaluje</w:t>
      </w:r>
      <w:r>
        <w:rPr>
          <w:i/>
        </w:rPr>
        <w:t xml:space="preserve"> objednávku na úpravu veřejného prostranství - rekonstrukci schodiště ke kostelu</w:t>
      </w:r>
      <w:r w:rsidR="005437E6">
        <w:rPr>
          <w:i/>
        </w:rPr>
        <w:t xml:space="preserve"> za nejnižší nabídkovou cenu od pana Křivonosky.</w:t>
      </w:r>
    </w:p>
    <w:p w:rsidR="005437E6" w:rsidRPr="000C613B" w:rsidRDefault="005437E6" w:rsidP="000C613B">
      <w:pPr>
        <w:spacing w:after="0"/>
      </w:pPr>
    </w:p>
    <w:p w:rsidR="000C613B" w:rsidRPr="00487CAD" w:rsidRDefault="000C613B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>7. Žádost spol. LAM Plus o udělení souhlasu s umístěním SEK</w:t>
      </w:r>
    </w:p>
    <w:p w:rsidR="005437E6" w:rsidRPr="009312CB" w:rsidRDefault="005437E6" w:rsidP="00487CAD">
      <w:pPr>
        <w:spacing w:after="0"/>
      </w:pPr>
      <w:r>
        <w:rPr>
          <w:b/>
        </w:rPr>
        <w:t xml:space="preserve">- umístění optického kabelu </w:t>
      </w:r>
      <w:r w:rsidR="009312CB">
        <w:rPr>
          <w:b/>
        </w:rPr>
        <w:t xml:space="preserve">přípojky kamerového systému, </w:t>
      </w:r>
      <w:r w:rsidR="009312CB" w:rsidRPr="009312CB">
        <w:t>dle dohody se mělo jednat i o pokládku rozhlasu, v žádosti není souhlas vlastníka pozemku 181/11</w:t>
      </w:r>
    </w:p>
    <w:p w:rsidR="009312CB" w:rsidRDefault="009312CB" w:rsidP="00487CAD">
      <w:pPr>
        <w:spacing w:after="0"/>
      </w:pPr>
      <w:r>
        <w:rPr>
          <w:b/>
        </w:rPr>
        <w:t xml:space="preserve">- vedení podzemního optického kabelu přípojky stavby domu </w:t>
      </w:r>
      <w:proofErr w:type="spellStart"/>
      <w:r>
        <w:rPr>
          <w:b/>
        </w:rPr>
        <w:t>p.p.č</w:t>
      </w:r>
      <w:proofErr w:type="spellEnd"/>
      <w:r>
        <w:rPr>
          <w:b/>
        </w:rPr>
        <w:t xml:space="preserve">. 181/9 a </w:t>
      </w:r>
      <w:proofErr w:type="spellStart"/>
      <w:r>
        <w:rPr>
          <w:b/>
        </w:rPr>
        <w:t>p.p.č</w:t>
      </w:r>
      <w:proofErr w:type="spellEnd"/>
      <w:r>
        <w:rPr>
          <w:b/>
        </w:rPr>
        <w:t>. 108 vše v </w:t>
      </w:r>
      <w:proofErr w:type="spellStart"/>
      <w:proofErr w:type="gramStart"/>
      <w:r>
        <w:rPr>
          <w:b/>
        </w:rPr>
        <w:t>k.ú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Štěchovice u Prahy, </w:t>
      </w:r>
      <w:r w:rsidRPr="009312CB">
        <w:t xml:space="preserve">jednání odloženo, </w:t>
      </w:r>
      <w:r>
        <w:t xml:space="preserve">pan Andrle uvádí, že se mělo jednat o pokládku po celé délce </w:t>
      </w:r>
      <w:proofErr w:type="spellStart"/>
      <w:proofErr w:type="gramStart"/>
      <w:r>
        <w:t>p.p.</w:t>
      </w:r>
      <w:proofErr w:type="gramEnd"/>
      <w:r>
        <w:t>č</w:t>
      </w:r>
      <w:proofErr w:type="spellEnd"/>
      <w:r>
        <w:t>. 661/1. Tomuto souhlasu musí předcházet doložení územního rozhodnutí a uzavření smlouvy o zřízení věcného břemene.</w:t>
      </w:r>
    </w:p>
    <w:p w:rsidR="009312CB" w:rsidRDefault="009312CB" w:rsidP="00487CAD">
      <w:pPr>
        <w:spacing w:after="0"/>
      </w:pPr>
      <w:r>
        <w:t>Spol. LAM Plus bude vyzvána k doložení ostatních podkladů.</w:t>
      </w:r>
    </w:p>
    <w:p w:rsidR="00DC6D9D" w:rsidRPr="009312CB" w:rsidRDefault="00DC6D9D" w:rsidP="00487CAD">
      <w:pPr>
        <w:spacing w:after="0"/>
      </w:pPr>
    </w:p>
    <w:p w:rsidR="005437E6" w:rsidRPr="00487CAD" w:rsidRDefault="005437E6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>8. Schválení uzavření MŠ v době hlavních prázdnin</w:t>
      </w:r>
    </w:p>
    <w:p w:rsidR="00DC6D9D" w:rsidRPr="00D4602C" w:rsidRDefault="00D4602C" w:rsidP="00487CAD">
      <w:pPr>
        <w:spacing w:after="0"/>
      </w:pPr>
      <w:r w:rsidRPr="00D4602C">
        <w:t>Vzhledem ke změně v harmonogramu stavebních prací na hlavní komunikaci, je možné v měsíci červenci zajistit zásobování v MŠ a nechat provoz otevřený.  Uzavření MŠ bude ještě projednáno s ředitelkou.</w:t>
      </w:r>
    </w:p>
    <w:p w:rsidR="00D4602C" w:rsidRDefault="00D4602C" w:rsidP="00487CAD">
      <w:pPr>
        <w:spacing w:after="0"/>
        <w:rPr>
          <w:b/>
        </w:rPr>
      </w:pPr>
    </w:p>
    <w:p w:rsidR="00D4602C" w:rsidRPr="00487CAD" w:rsidRDefault="00D4602C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>9. Žádost o pronájem – výpůjčku tenisového areálu Třebenice na realizaci příměstského tábora</w:t>
      </w:r>
    </w:p>
    <w:p w:rsidR="00D4602C" w:rsidRDefault="00D4602C" w:rsidP="00487CAD">
      <w:pPr>
        <w:spacing w:after="0"/>
      </w:pPr>
      <w:r w:rsidRPr="00D4602C">
        <w:t>Žadatel nabízí kompletní údržbu tenisových kurtů</w:t>
      </w:r>
      <w:r>
        <w:t>.</w:t>
      </w:r>
      <w:r w:rsidR="00B27092">
        <w:t xml:space="preserve"> Návrh – výpůjčka.</w:t>
      </w:r>
    </w:p>
    <w:p w:rsidR="00B27092" w:rsidRPr="00487CAD" w:rsidRDefault="00B27092" w:rsidP="00B27092">
      <w:pPr>
        <w:spacing w:after="0"/>
      </w:pPr>
      <w:r w:rsidRPr="00487CAD">
        <w:t>Pro: 5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D4602C" w:rsidRDefault="00B27092" w:rsidP="00B27092">
      <w:pPr>
        <w:spacing w:after="0"/>
        <w:rPr>
          <w:i/>
        </w:rPr>
      </w:pPr>
      <w:r w:rsidRPr="00487CAD">
        <w:rPr>
          <w:i/>
        </w:rPr>
        <w:t xml:space="preserve">Usnesení: RM Štěchovice </w:t>
      </w:r>
      <w:proofErr w:type="gramStart"/>
      <w:r w:rsidRPr="00487CAD">
        <w:rPr>
          <w:i/>
        </w:rPr>
        <w:t>schvaluje</w:t>
      </w:r>
      <w:proofErr w:type="gramEnd"/>
      <w:r>
        <w:rPr>
          <w:i/>
        </w:rPr>
        <w:t xml:space="preserve"> výpůjčku tenisových kurtů v Třebenicích pro uspořádání příměstského tenisového tábora na konci července.</w:t>
      </w:r>
    </w:p>
    <w:p w:rsidR="00B27092" w:rsidRPr="00D4602C" w:rsidRDefault="00B27092" w:rsidP="00B27092">
      <w:pPr>
        <w:spacing w:after="0"/>
      </w:pPr>
    </w:p>
    <w:p w:rsidR="00D4602C" w:rsidRPr="00487CAD" w:rsidRDefault="00D4602C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>10. Informace o ukončení mandátu zastupitele pana Fontána, vydání osvědčení ke vzniku nového mandátu zastupitele pan Dolanský</w:t>
      </w:r>
      <w:r w:rsidR="00B27092">
        <w:rPr>
          <w:b/>
        </w:rPr>
        <w:t xml:space="preserve"> od 21. 5. 2020.</w:t>
      </w:r>
    </w:p>
    <w:p w:rsidR="00B27092" w:rsidRPr="00487CAD" w:rsidRDefault="00B27092" w:rsidP="00B27092">
      <w:pPr>
        <w:spacing w:after="0"/>
      </w:pPr>
      <w:r w:rsidRPr="00487CAD">
        <w:t>Pro: 5</w:t>
      </w:r>
      <w:r w:rsidRPr="00487CAD">
        <w:tab/>
      </w:r>
      <w:r w:rsidRPr="00487CAD">
        <w:tab/>
      </w:r>
      <w:r w:rsidRPr="00487CAD">
        <w:tab/>
      </w:r>
      <w:r w:rsidRPr="00487CAD">
        <w:tab/>
        <w:t>Proti: 0</w:t>
      </w:r>
      <w:r w:rsidRPr="00487CAD">
        <w:tab/>
      </w:r>
      <w:r w:rsidRPr="00487CAD">
        <w:tab/>
      </w:r>
      <w:r w:rsidRPr="00487CAD">
        <w:tab/>
      </w:r>
      <w:r w:rsidRPr="00487CAD">
        <w:tab/>
        <w:t>Zdržel se: 0</w:t>
      </w:r>
    </w:p>
    <w:p w:rsidR="00B27092" w:rsidRDefault="00B27092" w:rsidP="00B27092">
      <w:pPr>
        <w:spacing w:after="0"/>
        <w:rPr>
          <w:b/>
        </w:rPr>
      </w:pPr>
      <w:r w:rsidRPr="00487CAD">
        <w:rPr>
          <w:i/>
        </w:rPr>
        <w:t>Usnesení: RM Štěchovice</w:t>
      </w:r>
      <w:r>
        <w:rPr>
          <w:i/>
        </w:rPr>
        <w:t xml:space="preserve"> vydává panu J. Dolanskému osvědčení o nastoupení funkce člena zastupitelstva městyse Štěchovice.</w:t>
      </w:r>
    </w:p>
    <w:p w:rsidR="00B27092" w:rsidRDefault="00B27092" w:rsidP="00487CAD">
      <w:pPr>
        <w:spacing w:after="0"/>
        <w:rPr>
          <w:b/>
        </w:rPr>
      </w:pPr>
    </w:p>
    <w:p w:rsidR="00B27092" w:rsidRPr="00487CAD" w:rsidRDefault="00B27092" w:rsidP="00487CAD">
      <w:pPr>
        <w:spacing w:after="0"/>
        <w:rPr>
          <w:b/>
        </w:rPr>
      </w:pPr>
    </w:p>
    <w:p w:rsidR="00487CAD" w:rsidRDefault="00487CAD" w:rsidP="00487CAD">
      <w:pPr>
        <w:spacing w:after="0"/>
        <w:rPr>
          <w:b/>
        </w:rPr>
      </w:pPr>
      <w:r w:rsidRPr="00487CAD">
        <w:rPr>
          <w:b/>
        </w:rPr>
        <w:t>11. Ostatní</w:t>
      </w:r>
    </w:p>
    <w:p w:rsidR="00B27092" w:rsidRDefault="00B27092" w:rsidP="00487CAD">
      <w:pPr>
        <w:spacing w:after="0"/>
      </w:pPr>
      <w:r w:rsidRPr="00B27092">
        <w:t xml:space="preserve">Paní Procházková děkuje zaměstnancům úřadu za jejich práci v době nouzového stavu a žádá pana starostu o </w:t>
      </w:r>
      <w:r>
        <w:t xml:space="preserve">přidělení </w:t>
      </w:r>
      <w:r w:rsidRPr="00B27092">
        <w:t>odměn</w:t>
      </w:r>
      <w:r>
        <w:t>.</w:t>
      </w:r>
    </w:p>
    <w:p w:rsidR="00B27092" w:rsidRDefault="00B27092" w:rsidP="00487CAD">
      <w:pPr>
        <w:spacing w:after="0"/>
      </w:pPr>
      <w:r>
        <w:t xml:space="preserve">Paní </w:t>
      </w:r>
      <w:proofErr w:type="spellStart"/>
      <w:r>
        <w:t>Rožníčková</w:t>
      </w:r>
      <w:proofErr w:type="spellEnd"/>
      <w:r>
        <w:t xml:space="preserve"> žádá o odsouhlasení pořízení 2ks notebooků. Rada městyse nemá námitek.</w:t>
      </w:r>
    </w:p>
    <w:p w:rsidR="00B21F2E" w:rsidRDefault="00B21F2E" w:rsidP="00487CAD">
      <w:pPr>
        <w:spacing w:after="0"/>
      </w:pPr>
      <w:r>
        <w:t>Pan Zeman žádá vzhledem k uzavírkám hlavní silnice o umístění dopravní značky do ulice Na Peškově – jednosměrná silnice.</w:t>
      </w:r>
    </w:p>
    <w:p w:rsidR="00B21F2E" w:rsidRDefault="00B21F2E" w:rsidP="00487CAD">
      <w:pPr>
        <w:spacing w:after="0"/>
      </w:pPr>
    </w:p>
    <w:p w:rsidR="00B27092" w:rsidRDefault="00B21F2E" w:rsidP="00487CAD">
      <w:pPr>
        <w:spacing w:after="0"/>
      </w:pPr>
      <w:r>
        <w:t xml:space="preserve">Zapsala: Kateřina </w:t>
      </w:r>
      <w:proofErr w:type="spellStart"/>
      <w:r>
        <w:t>Rožníčková</w:t>
      </w:r>
      <w:proofErr w:type="spellEnd"/>
      <w:r w:rsidR="00B27092">
        <w:t xml:space="preserve"> </w:t>
      </w:r>
    </w:p>
    <w:p w:rsidR="00B21F2E" w:rsidRDefault="00B21F2E" w:rsidP="00487CAD">
      <w:pPr>
        <w:spacing w:after="0"/>
      </w:pPr>
    </w:p>
    <w:p w:rsidR="00B21F2E" w:rsidRDefault="00B21F2E" w:rsidP="00487CAD">
      <w:pPr>
        <w:spacing w:after="0"/>
      </w:pPr>
    </w:p>
    <w:p w:rsidR="00B21F2E" w:rsidRDefault="00B21F2E" w:rsidP="00487CAD">
      <w:pPr>
        <w:spacing w:after="0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487CAD" w:rsidRDefault="00B21F2E" w:rsidP="00487CAD">
      <w:pPr>
        <w:spacing w:after="0"/>
      </w:pPr>
      <w:r>
        <w:t xml:space="preserve">                  Miloš Čapek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Pavel Zeman</w:t>
      </w:r>
      <w:bookmarkStart w:id="0" w:name="_GoBack"/>
      <w:bookmarkEnd w:id="0"/>
    </w:p>
    <w:sectPr w:rsidR="00487CAD" w:rsidSect="00B27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5C"/>
    <w:rsid w:val="000C613B"/>
    <w:rsid w:val="002D6D5C"/>
    <w:rsid w:val="00487CAD"/>
    <w:rsid w:val="005437E6"/>
    <w:rsid w:val="00783B8B"/>
    <w:rsid w:val="009312CB"/>
    <w:rsid w:val="00B21F2E"/>
    <w:rsid w:val="00B27092"/>
    <w:rsid w:val="00D4602C"/>
    <w:rsid w:val="00D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1</cp:revision>
  <cp:lastPrinted>2020-06-02T10:11:00Z</cp:lastPrinted>
  <dcterms:created xsi:type="dcterms:W3CDTF">2020-06-02T08:35:00Z</dcterms:created>
  <dcterms:modified xsi:type="dcterms:W3CDTF">2020-06-02T10:12:00Z</dcterms:modified>
</cp:coreProperties>
</file>