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9" w:rsidRPr="00F56509" w:rsidRDefault="00F56509" w:rsidP="00F56509">
      <w:pPr>
        <w:spacing w:after="0" w:line="240" w:lineRule="auto"/>
        <w:jc w:val="center"/>
        <w:rPr>
          <w:b/>
          <w:u w:val="single"/>
        </w:rPr>
      </w:pPr>
      <w:r w:rsidRPr="00F56509">
        <w:rPr>
          <w:b/>
          <w:u w:val="single"/>
        </w:rPr>
        <w:t>Zápis a usnesení z jednání rady městyse konané dne 31. 10. 2016 od 17:00 hodin</w:t>
      </w:r>
    </w:p>
    <w:p w:rsidR="005B23E5" w:rsidRDefault="00F56509" w:rsidP="00F56509">
      <w:pPr>
        <w:spacing w:after="0" w:line="240" w:lineRule="auto"/>
        <w:jc w:val="center"/>
        <w:rPr>
          <w:b/>
          <w:u w:val="single"/>
        </w:rPr>
      </w:pPr>
      <w:r w:rsidRPr="00F56509">
        <w:rPr>
          <w:b/>
          <w:u w:val="single"/>
        </w:rPr>
        <w:t>v budově Úřadu městyse Štěchovice.</w:t>
      </w:r>
    </w:p>
    <w:p w:rsidR="00F56509" w:rsidRDefault="00F56509" w:rsidP="00F56509">
      <w:pPr>
        <w:spacing w:after="0" w:line="240" w:lineRule="auto"/>
        <w:jc w:val="center"/>
        <w:rPr>
          <w:b/>
          <w:u w:val="single"/>
        </w:rPr>
      </w:pPr>
    </w:p>
    <w:p w:rsidR="00F56509" w:rsidRDefault="00F56509" w:rsidP="00F56509">
      <w:pPr>
        <w:spacing w:after="0" w:line="240" w:lineRule="auto"/>
        <w:jc w:val="center"/>
        <w:rPr>
          <w:b/>
          <w:u w:val="single"/>
        </w:rPr>
      </w:pPr>
    </w:p>
    <w:p w:rsidR="00F56509" w:rsidRDefault="00F56509" w:rsidP="00F56509">
      <w:pPr>
        <w:spacing w:after="0" w:line="240" w:lineRule="auto"/>
      </w:pPr>
    </w:p>
    <w:p w:rsidR="00F56509" w:rsidRDefault="00F56509" w:rsidP="00F56509">
      <w:pPr>
        <w:spacing w:after="0" w:line="240" w:lineRule="auto"/>
      </w:pPr>
      <w:r>
        <w:t>Přítomni: M. Čapek, P. Zeman, J. Andrle, RNDr. J. Malý, J. Marková (18:15 hodin)</w:t>
      </w:r>
    </w:p>
    <w:p w:rsidR="00F56509" w:rsidRDefault="00F56509" w:rsidP="00F56509">
      <w:pPr>
        <w:spacing w:after="0" w:line="240" w:lineRule="auto"/>
      </w:pPr>
      <w:r>
        <w:t>Hosté: S. Žemlička</w:t>
      </w:r>
    </w:p>
    <w:p w:rsidR="00F56509" w:rsidRDefault="00F56509" w:rsidP="00F56509">
      <w:pPr>
        <w:spacing w:after="0" w:line="240" w:lineRule="auto"/>
      </w:pPr>
    </w:p>
    <w:p w:rsidR="00F56509" w:rsidRPr="001554AA" w:rsidRDefault="00F56509" w:rsidP="00F56509">
      <w:pPr>
        <w:spacing w:after="0" w:line="240" w:lineRule="auto"/>
        <w:rPr>
          <w:b/>
        </w:rPr>
      </w:pPr>
      <w:r w:rsidRPr="001554AA">
        <w:rPr>
          <w:b/>
        </w:rPr>
        <w:t>Program:</w:t>
      </w:r>
    </w:p>
    <w:p w:rsidR="00F56509" w:rsidRPr="001554AA" w:rsidRDefault="00F56509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Schválení programu jednání</w:t>
      </w:r>
    </w:p>
    <w:p w:rsidR="00F56509" w:rsidRPr="001554AA" w:rsidRDefault="00F56509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Volba zapisovatele zápisu</w:t>
      </w:r>
    </w:p>
    <w:p w:rsidR="00F56509" w:rsidRPr="001554AA" w:rsidRDefault="00F56509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Stanovení výše odměny ředitelkám ZŠ a MŠ</w:t>
      </w:r>
    </w:p>
    <w:p w:rsidR="00F56509" w:rsidRPr="001554AA" w:rsidRDefault="00F56509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Určení zhotovitele výzvy č. 1/2016</w:t>
      </w:r>
    </w:p>
    <w:p w:rsidR="00F56509" w:rsidRPr="001554AA" w:rsidRDefault="00F56509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Schválení prodloužení nájemní smlouvy na kancelář v DPS na rok 2017</w:t>
      </w:r>
    </w:p>
    <w:p w:rsidR="00F56509" w:rsidRPr="001554AA" w:rsidRDefault="00F56509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Projednání a schválení příspěvku Farní charitě na činnost v roce 2017</w:t>
      </w:r>
    </w:p>
    <w:p w:rsidR="00F56509" w:rsidRPr="001554AA" w:rsidRDefault="00F56509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Sc</w:t>
      </w:r>
      <w:r w:rsidR="00CB6BEC" w:rsidRPr="001554AA">
        <w:rPr>
          <w:b/>
        </w:rPr>
        <w:t xml:space="preserve">hválení inventarizačního plánu </w:t>
      </w:r>
    </w:p>
    <w:p w:rsidR="00CB6BEC" w:rsidRPr="001554AA" w:rsidRDefault="00CB6BEC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 xml:space="preserve">Projednání žádosti paní Kulhánkové o dodání štěrku a zarovnání cesty na pozemku p. č. 540 v k. </w:t>
      </w:r>
      <w:proofErr w:type="spellStart"/>
      <w:r w:rsidRPr="001554AA">
        <w:rPr>
          <w:b/>
        </w:rPr>
        <w:t>ú.</w:t>
      </w:r>
      <w:proofErr w:type="spellEnd"/>
      <w:r w:rsidRPr="001554AA">
        <w:rPr>
          <w:b/>
        </w:rPr>
        <w:t xml:space="preserve"> Štěchovice</w:t>
      </w:r>
    </w:p>
    <w:p w:rsidR="00CB6BEC" w:rsidRPr="001554AA" w:rsidRDefault="00CB6BEC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Projednání vráceného dodatku č. 1 k nájemní smlouvě s MUDr. Zachovou</w:t>
      </w:r>
    </w:p>
    <w:p w:rsidR="00CB6BEC" w:rsidRPr="001554AA" w:rsidRDefault="00CB6BEC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Projednání doručených vyúčtování a žádostí o příspěvky na spolkovou činnost.</w:t>
      </w:r>
    </w:p>
    <w:p w:rsidR="00CB6BEC" w:rsidRPr="001554AA" w:rsidRDefault="00CB6BEC" w:rsidP="00F56509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1554AA">
        <w:rPr>
          <w:b/>
        </w:rPr>
        <w:t>Ostatní</w:t>
      </w:r>
    </w:p>
    <w:p w:rsidR="00CB6BEC" w:rsidRPr="001554AA" w:rsidRDefault="00D61B1B" w:rsidP="00D61B1B">
      <w:pPr>
        <w:pStyle w:val="Odstavecseseznamem"/>
        <w:numPr>
          <w:ilvl w:val="1"/>
          <w:numId w:val="1"/>
        </w:numPr>
        <w:spacing w:after="0" w:line="240" w:lineRule="auto"/>
        <w:rPr>
          <w:b/>
        </w:rPr>
      </w:pPr>
      <w:r w:rsidRPr="001554AA">
        <w:rPr>
          <w:b/>
        </w:rPr>
        <w:t>Projednání investice do porouchané klimatizace na ÚM</w:t>
      </w:r>
    </w:p>
    <w:p w:rsidR="00D61B1B" w:rsidRPr="001554AA" w:rsidRDefault="00D61B1B" w:rsidP="00D61B1B">
      <w:pPr>
        <w:pStyle w:val="Odstavecseseznamem"/>
        <w:numPr>
          <w:ilvl w:val="1"/>
          <w:numId w:val="1"/>
        </w:numPr>
        <w:spacing w:after="0" w:line="240" w:lineRule="auto"/>
        <w:rPr>
          <w:b/>
        </w:rPr>
      </w:pPr>
      <w:r w:rsidRPr="001554AA">
        <w:rPr>
          <w:b/>
        </w:rPr>
        <w:t>Projednání žádosti o umístění přístřešku na balkony v DPS v 1. patře</w:t>
      </w:r>
    </w:p>
    <w:p w:rsidR="00D61B1B" w:rsidRPr="001554AA" w:rsidRDefault="00D61B1B" w:rsidP="00D61B1B">
      <w:pPr>
        <w:pStyle w:val="Odstavecseseznamem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rPr>
          <w:b/>
        </w:rPr>
      </w:pPr>
      <w:r w:rsidRPr="001554AA">
        <w:rPr>
          <w:b/>
        </w:rPr>
        <w:t>Schválení postupné výměny oken v budově ÚM</w:t>
      </w:r>
    </w:p>
    <w:p w:rsidR="00D61B1B" w:rsidRDefault="00D61B1B" w:rsidP="00D61B1B">
      <w:pPr>
        <w:pStyle w:val="Odstavecseseznamem"/>
        <w:spacing w:after="0" w:line="240" w:lineRule="auto"/>
        <w:ind w:left="1155"/>
      </w:pPr>
    </w:p>
    <w:p w:rsidR="00D61B1B" w:rsidRDefault="00D61B1B" w:rsidP="00D61B1B">
      <w:pPr>
        <w:spacing w:after="0" w:line="240" w:lineRule="auto"/>
      </w:pPr>
    </w:p>
    <w:p w:rsidR="00D61B1B" w:rsidRP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61B1B">
        <w:rPr>
          <w:b/>
        </w:rPr>
        <w:t>Schválení programu jednání.</w:t>
      </w:r>
    </w:p>
    <w:p w:rsidR="00D61B1B" w:rsidRDefault="00D61B1B" w:rsidP="00D61B1B">
      <w:pPr>
        <w:pStyle w:val="Odstavecseseznamem"/>
        <w:spacing w:after="0" w:line="240" w:lineRule="auto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D61B1B" w:rsidRPr="00D61B1B" w:rsidRDefault="00D61B1B" w:rsidP="00D61B1B">
      <w:pPr>
        <w:pStyle w:val="Odstavecseseznamem"/>
        <w:spacing w:after="0" w:line="240" w:lineRule="auto"/>
        <w:rPr>
          <w:i/>
        </w:rPr>
      </w:pPr>
      <w:r w:rsidRPr="00D61B1B">
        <w:rPr>
          <w:i/>
        </w:rPr>
        <w:t>Usnesení: RM Štěchovice schvaluje dnešní program jednání.</w:t>
      </w:r>
    </w:p>
    <w:p w:rsidR="00D61B1B" w:rsidRDefault="00D61B1B" w:rsidP="00D61B1B">
      <w:pPr>
        <w:pStyle w:val="Odstavecseseznamem"/>
        <w:spacing w:after="0" w:line="240" w:lineRule="auto"/>
      </w:pPr>
    </w:p>
    <w:p w:rsid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61B1B">
        <w:rPr>
          <w:b/>
        </w:rPr>
        <w:t>Volba zapisovatele zápisu</w:t>
      </w:r>
      <w:r>
        <w:rPr>
          <w:b/>
        </w:rPr>
        <w:t>.</w:t>
      </w:r>
    </w:p>
    <w:p w:rsidR="00D61B1B" w:rsidRPr="00D61B1B" w:rsidRDefault="00D61B1B" w:rsidP="00D61B1B">
      <w:pPr>
        <w:pStyle w:val="Odstavecseseznamem"/>
        <w:spacing w:after="0" w:line="240" w:lineRule="auto"/>
      </w:pPr>
      <w:r w:rsidRPr="00D61B1B">
        <w:t>Návrh: paní Rožníčková</w:t>
      </w:r>
    </w:p>
    <w:p w:rsidR="00D61B1B" w:rsidRPr="00D61B1B" w:rsidRDefault="00D61B1B" w:rsidP="00D61B1B">
      <w:pPr>
        <w:pStyle w:val="Odstavecseseznamem"/>
      </w:pPr>
      <w:r w:rsidRPr="00D61B1B">
        <w:t>Pro: 4</w:t>
      </w:r>
      <w:r w:rsidRPr="00D61B1B">
        <w:tab/>
      </w:r>
      <w:r w:rsidRPr="00D61B1B">
        <w:tab/>
      </w:r>
      <w:r w:rsidRPr="00D61B1B">
        <w:tab/>
      </w:r>
      <w:r w:rsidRPr="00D61B1B">
        <w:tab/>
        <w:t>Proti: 0</w:t>
      </w:r>
      <w:r w:rsidRPr="00D61B1B">
        <w:tab/>
      </w:r>
      <w:r w:rsidRPr="00D61B1B">
        <w:tab/>
      </w:r>
      <w:r w:rsidRPr="00D61B1B">
        <w:tab/>
      </w:r>
      <w:r w:rsidRPr="00D61B1B">
        <w:tab/>
        <w:t>Zdržel se: 0</w:t>
      </w:r>
    </w:p>
    <w:p w:rsidR="00D61B1B" w:rsidRPr="00D61B1B" w:rsidRDefault="00D61B1B" w:rsidP="00D61B1B">
      <w:pPr>
        <w:pStyle w:val="Odstavecseseznamem"/>
        <w:spacing w:after="0" w:line="240" w:lineRule="auto"/>
      </w:pPr>
      <w:r w:rsidRPr="00D61B1B">
        <w:rPr>
          <w:i/>
        </w:rPr>
        <w:t xml:space="preserve">Usnesení: RM Štěchovice schvaluje zapisovatelkou dnešního zápisu paní </w:t>
      </w:r>
      <w:proofErr w:type="spellStart"/>
      <w:r w:rsidRPr="00D61B1B">
        <w:rPr>
          <w:i/>
        </w:rPr>
        <w:t>Rožníčkovou</w:t>
      </w:r>
      <w:proofErr w:type="spellEnd"/>
      <w:r w:rsidRPr="00D61B1B">
        <w:rPr>
          <w:i/>
        </w:rPr>
        <w:t>.</w:t>
      </w:r>
    </w:p>
    <w:p w:rsidR="00D61B1B" w:rsidRPr="00D61B1B" w:rsidRDefault="00D61B1B" w:rsidP="00D61B1B">
      <w:pPr>
        <w:pStyle w:val="Odstavecseseznamem"/>
        <w:spacing w:after="0" w:line="240" w:lineRule="auto"/>
        <w:rPr>
          <w:b/>
        </w:rPr>
      </w:pPr>
    </w:p>
    <w:p w:rsidR="00D61B1B" w:rsidRP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61B1B">
        <w:rPr>
          <w:b/>
        </w:rPr>
        <w:t>Stanovení výše odměny ředitelkám ZŠ a MŠ.</w:t>
      </w:r>
    </w:p>
    <w:p w:rsidR="00D61B1B" w:rsidRDefault="00D61B1B" w:rsidP="00D61B1B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D61B1B">
        <w:rPr>
          <w:b/>
        </w:rPr>
        <w:t>Stanovení výše odměny ředitelce ZŠ Štěchovice.</w:t>
      </w:r>
    </w:p>
    <w:p w:rsidR="00D61B1B" w:rsidRPr="00D61B1B" w:rsidRDefault="00D61B1B" w:rsidP="00D61B1B">
      <w:pPr>
        <w:pStyle w:val="Odstavecseseznamem"/>
        <w:spacing w:after="0" w:line="240" w:lineRule="auto"/>
        <w:ind w:left="1155"/>
      </w:pPr>
      <w:r w:rsidRPr="00D61B1B">
        <w:t>Návrh: 30tis. Kč</w:t>
      </w:r>
    </w:p>
    <w:p w:rsidR="00D61B1B" w:rsidRPr="00D61B1B" w:rsidRDefault="00D61B1B" w:rsidP="00D61B1B">
      <w:pPr>
        <w:pStyle w:val="Odstavecseseznamem"/>
        <w:spacing w:after="0" w:line="240" w:lineRule="auto"/>
        <w:ind w:left="1155"/>
      </w:pPr>
      <w:r w:rsidRPr="00D61B1B">
        <w:t>Pro: 4</w:t>
      </w:r>
      <w:r w:rsidRPr="00D61B1B">
        <w:tab/>
      </w:r>
      <w:r w:rsidRPr="00D61B1B">
        <w:tab/>
      </w:r>
      <w:r w:rsidRPr="00D61B1B">
        <w:tab/>
      </w:r>
      <w:r w:rsidRPr="00D61B1B">
        <w:tab/>
        <w:t>Proti: 0</w:t>
      </w:r>
      <w:r w:rsidRPr="00D61B1B">
        <w:tab/>
      </w:r>
      <w:r w:rsidRPr="00D61B1B">
        <w:tab/>
      </w:r>
      <w:r w:rsidRPr="00D61B1B">
        <w:tab/>
      </w:r>
      <w:r w:rsidRPr="00D61B1B">
        <w:tab/>
        <w:t>Zdržel se: 0</w:t>
      </w:r>
    </w:p>
    <w:p w:rsidR="00D61B1B" w:rsidRPr="00D61B1B" w:rsidRDefault="00D61B1B" w:rsidP="00D61B1B">
      <w:pPr>
        <w:pStyle w:val="Odstavecseseznamem"/>
        <w:spacing w:after="0" w:line="240" w:lineRule="auto"/>
        <w:ind w:left="1155"/>
      </w:pPr>
      <w:r w:rsidRPr="00D61B1B">
        <w:rPr>
          <w:i/>
        </w:rPr>
        <w:t xml:space="preserve">Usnesení: </w:t>
      </w:r>
      <w:r w:rsidRPr="00D61B1B">
        <w:rPr>
          <w:bCs/>
          <w:i/>
          <w:iCs/>
        </w:rPr>
        <w:t xml:space="preserve">RM Štěchovice schvaluje přidělení odměny ředitelce ZŠ Štěchovice ve výši 30tis. Kč za hlavní činnost. </w:t>
      </w:r>
    </w:p>
    <w:p w:rsidR="00D61B1B" w:rsidRDefault="00D61B1B" w:rsidP="00D61B1B">
      <w:pPr>
        <w:pStyle w:val="Odstavecseseznamem"/>
        <w:spacing w:after="0" w:line="240" w:lineRule="auto"/>
        <w:ind w:left="1155"/>
        <w:rPr>
          <w:b/>
        </w:rPr>
      </w:pPr>
    </w:p>
    <w:p w:rsidR="00D61B1B" w:rsidRDefault="00D61B1B" w:rsidP="00D61B1B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Stanovení výše odměny ředitelce MŠ Štěchovice.</w:t>
      </w:r>
    </w:p>
    <w:p w:rsidR="00D61B1B" w:rsidRPr="00D61B1B" w:rsidRDefault="00D61B1B" w:rsidP="00D61B1B">
      <w:pPr>
        <w:pStyle w:val="Odstavecseseznamem"/>
        <w:spacing w:after="0" w:line="240" w:lineRule="auto"/>
        <w:ind w:left="1155"/>
      </w:pPr>
      <w:r w:rsidRPr="00D61B1B">
        <w:t>Návrh: 30tis. Kč</w:t>
      </w:r>
    </w:p>
    <w:p w:rsidR="00D61B1B" w:rsidRPr="00D61B1B" w:rsidRDefault="00D61B1B" w:rsidP="00D61B1B">
      <w:pPr>
        <w:pStyle w:val="Odstavecseseznamem"/>
        <w:spacing w:after="0" w:line="240" w:lineRule="auto"/>
        <w:ind w:left="1155"/>
      </w:pPr>
      <w:r w:rsidRPr="00D61B1B">
        <w:t>Pro: 4</w:t>
      </w:r>
      <w:r w:rsidRPr="00D61B1B">
        <w:tab/>
      </w:r>
      <w:r w:rsidRPr="00D61B1B">
        <w:tab/>
      </w:r>
      <w:r w:rsidRPr="00D61B1B">
        <w:tab/>
      </w:r>
      <w:r w:rsidRPr="00D61B1B">
        <w:tab/>
        <w:t>Proti: 0</w:t>
      </w:r>
      <w:r w:rsidRPr="00D61B1B">
        <w:tab/>
      </w:r>
      <w:r w:rsidRPr="00D61B1B">
        <w:tab/>
      </w:r>
      <w:r w:rsidRPr="00D61B1B">
        <w:tab/>
      </w:r>
      <w:r w:rsidRPr="00D61B1B">
        <w:tab/>
        <w:t>Zdržel se: 0</w:t>
      </w:r>
    </w:p>
    <w:p w:rsidR="00D61B1B" w:rsidRPr="00D61B1B" w:rsidRDefault="00D61B1B" w:rsidP="00D61B1B">
      <w:pPr>
        <w:pStyle w:val="Odstavecseseznamem"/>
        <w:spacing w:after="0" w:line="240" w:lineRule="auto"/>
        <w:ind w:left="1155"/>
        <w:rPr>
          <w:i/>
        </w:rPr>
      </w:pPr>
      <w:r w:rsidRPr="00D61B1B">
        <w:rPr>
          <w:i/>
        </w:rPr>
        <w:t>Usnesení: RM Štěchovice schvaluje přidělení odměny ředitelce MŠ Štěchovice ve výši 30tis. Kč za hlavní činnost.</w:t>
      </w:r>
    </w:p>
    <w:p w:rsidR="00D61B1B" w:rsidRDefault="00D61B1B" w:rsidP="00D61B1B">
      <w:pPr>
        <w:spacing w:after="0" w:line="240" w:lineRule="auto"/>
      </w:pPr>
    </w:p>
    <w:p w:rsid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D61B1B">
        <w:rPr>
          <w:b/>
        </w:rPr>
        <w:t>Určení zhotovitele výzvy č. 1/2016.</w:t>
      </w:r>
    </w:p>
    <w:p w:rsidR="00D61B1B" w:rsidRPr="009302D5" w:rsidRDefault="00D61B1B" w:rsidP="00D61B1B">
      <w:pPr>
        <w:pStyle w:val="Odstavecseseznamem"/>
        <w:spacing w:after="0" w:line="240" w:lineRule="auto"/>
      </w:pPr>
      <w:r w:rsidRPr="009302D5">
        <w:t>ÚM obdržel jedinou nabídku, ta byla předána v uzavřené obálce k projednání radě městyse.</w:t>
      </w:r>
    </w:p>
    <w:p w:rsidR="00D61B1B" w:rsidRDefault="00D61B1B" w:rsidP="00D61B1B">
      <w:pPr>
        <w:pStyle w:val="Odstavecseseznamem"/>
        <w:spacing w:after="0" w:line="240" w:lineRule="auto"/>
      </w:pPr>
      <w:r w:rsidRPr="009302D5">
        <w:t xml:space="preserve">Radní opětovně posoudili nutnost opravy oplocení. Pan Andrle upozorňuje </w:t>
      </w:r>
      <w:r w:rsidR="009302D5" w:rsidRPr="009302D5">
        <w:t xml:space="preserve">na horší stav plotu ze zadní strany pozemku u „Montáží“. Nájemce na své náklady </w:t>
      </w:r>
      <w:r w:rsidR="009302D5">
        <w:t>na plot umístil stínící síť.</w:t>
      </w:r>
    </w:p>
    <w:p w:rsidR="009302D5" w:rsidRDefault="009302D5" w:rsidP="00D61B1B">
      <w:pPr>
        <w:pStyle w:val="Odstavecseseznamem"/>
        <w:spacing w:after="0" w:line="240" w:lineRule="auto"/>
        <w:rPr>
          <w:b/>
        </w:rPr>
      </w:pPr>
      <w:r w:rsidRPr="009302D5">
        <w:rPr>
          <w:b/>
        </w:rPr>
        <w:t>Návrh: odložení opravy a zrušení výzvy č. 1/2016.</w:t>
      </w:r>
    </w:p>
    <w:p w:rsidR="009302D5" w:rsidRPr="009302D5" w:rsidRDefault="009302D5" w:rsidP="009302D5">
      <w:pPr>
        <w:pStyle w:val="Odstavecseseznamem"/>
      </w:pPr>
      <w:r w:rsidRPr="009302D5">
        <w:t>Pro: 4</w:t>
      </w:r>
      <w:r w:rsidRPr="009302D5">
        <w:tab/>
      </w:r>
      <w:r w:rsidRPr="009302D5">
        <w:tab/>
      </w:r>
      <w:r w:rsidRPr="009302D5">
        <w:tab/>
      </w:r>
      <w:r w:rsidRPr="009302D5">
        <w:tab/>
        <w:t>Proti: 0</w:t>
      </w:r>
      <w:r w:rsidRPr="009302D5">
        <w:tab/>
      </w:r>
      <w:r w:rsidRPr="009302D5">
        <w:tab/>
      </w:r>
      <w:r w:rsidRPr="009302D5">
        <w:tab/>
      </w:r>
      <w:r w:rsidRPr="009302D5">
        <w:tab/>
        <w:t>Zdržel se: 0</w:t>
      </w:r>
    </w:p>
    <w:p w:rsidR="009302D5" w:rsidRPr="009302D5" w:rsidRDefault="009302D5" w:rsidP="009302D5">
      <w:pPr>
        <w:pStyle w:val="Odstavecseseznamem"/>
        <w:spacing w:after="0" w:line="240" w:lineRule="auto"/>
      </w:pPr>
      <w:r w:rsidRPr="009302D5">
        <w:rPr>
          <w:i/>
        </w:rPr>
        <w:t>Usnesení: RM Štěchovice schvaluje</w:t>
      </w:r>
      <w:r>
        <w:rPr>
          <w:i/>
        </w:rPr>
        <w:t xml:space="preserve"> odložení opravy a zrušení výzvy č. 1/2016.</w:t>
      </w:r>
    </w:p>
    <w:p w:rsidR="009302D5" w:rsidRPr="009302D5" w:rsidRDefault="009302D5" w:rsidP="00D61B1B">
      <w:pPr>
        <w:pStyle w:val="Odstavecseseznamem"/>
        <w:spacing w:after="0" w:line="240" w:lineRule="auto"/>
        <w:rPr>
          <w:b/>
        </w:rPr>
      </w:pPr>
    </w:p>
    <w:p w:rsidR="00D61B1B" w:rsidRPr="009302D5" w:rsidRDefault="00D61B1B" w:rsidP="00D61B1B">
      <w:pPr>
        <w:pStyle w:val="Odstavecseseznamem"/>
        <w:spacing w:after="0" w:line="240" w:lineRule="auto"/>
      </w:pPr>
    </w:p>
    <w:p w:rsidR="00D61B1B" w:rsidRPr="009302D5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9302D5">
        <w:rPr>
          <w:b/>
        </w:rPr>
        <w:t>Schválení prodloužení nájemní smlouvy na kancelář v DPS na rok 2017</w:t>
      </w:r>
      <w:r w:rsidR="009302D5" w:rsidRPr="009302D5">
        <w:rPr>
          <w:b/>
        </w:rPr>
        <w:t>.</w:t>
      </w:r>
    </w:p>
    <w:p w:rsidR="009302D5" w:rsidRPr="009302D5" w:rsidRDefault="009302D5" w:rsidP="009302D5">
      <w:pPr>
        <w:pStyle w:val="Odstavecseseznamem"/>
      </w:pPr>
      <w:r w:rsidRPr="009302D5">
        <w:t>Pro: 4</w:t>
      </w:r>
      <w:r w:rsidRPr="009302D5">
        <w:tab/>
      </w:r>
      <w:r w:rsidRPr="009302D5">
        <w:tab/>
      </w:r>
      <w:r w:rsidRPr="009302D5">
        <w:tab/>
      </w:r>
      <w:r w:rsidRPr="009302D5">
        <w:tab/>
        <w:t>Proti: 0</w:t>
      </w:r>
      <w:r w:rsidRPr="009302D5">
        <w:tab/>
      </w:r>
      <w:r w:rsidRPr="009302D5">
        <w:tab/>
      </w:r>
      <w:r w:rsidRPr="009302D5">
        <w:tab/>
      </w:r>
      <w:r w:rsidRPr="009302D5">
        <w:tab/>
        <w:t>Zdržel se: 0</w:t>
      </w:r>
    </w:p>
    <w:p w:rsidR="009302D5" w:rsidRDefault="009302D5" w:rsidP="009302D5">
      <w:pPr>
        <w:pStyle w:val="Odstavecseseznamem"/>
        <w:spacing w:after="0" w:line="240" w:lineRule="auto"/>
        <w:rPr>
          <w:i/>
        </w:rPr>
      </w:pPr>
      <w:r w:rsidRPr="009302D5">
        <w:rPr>
          <w:i/>
        </w:rPr>
        <w:t>Usnesení: RM Štěchovice schvaluje</w:t>
      </w:r>
      <w:r>
        <w:rPr>
          <w:i/>
        </w:rPr>
        <w:t xml:space="preserve"> prodloužení nájemní smlouvy Farní charitě na kancelář v DPS </w:t>
      </w:r>
      <w:r w:rsidR="001554AA">
        <w:rPr>
          <w:i/>
        </w:rPr>
        <w:t xml:space="preserve">na rok </w:t>
      </w:r>
      <w:r>
        <w:rPr>
          <w:i/>
        </w:rPr>
        <w:t>2017 za stávajících podmínek.</w:t>
      </w:r>
    </w:p>
    <w:p w:rsidR="009302D5" w:rsidRDefault="009302D5" w:rsidP="009302D5">
      <w:pPr>
        <w:pStyle w:val="Odstavecseseznamem"/>
        <w:spacing w:after="0" w:line="240" w:lineRule="auto"/>
        <w:rPr>
          <w:i/>
        </w:rPr>
      </w:pPr>
    </w:p>
    <w:p w:rsidR="009302D5" w:rsidRDefault="009302D5" w:rsidP="009302D5">
      <w:pPr>
        <w:pStyle w:val="Odstavecseseznamem"/>
        <w:spacing w:after="0" w:line="240" w:lineRule="auto"/>
        <w:rPr>
          <w:i/>
        </w:rPr>
      </w:pPr>
      <w:r>
        <w:rPr>
          <w:i/>
        </w:rPr>
        <w:t>Příchod paní Markové.</w:t>
      </w:r>
    </w:p>
    <w:p w:rsidR="009302D5" w:rsidRPr="009302D5" w:rsidRDefault="009302D5" w:rsidP="009302D5">
      <w:pPr>
        <w:pStyle w:val="Odstavecseseznamem"/>
        <w:spacing w:after="0" w:line="240" w:lineRule="auto"/>
      </w:pPr>
    </w:p>
    <w:p w:rsid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9302D5">
        <w:rPr>
          <w:b/>
        </w:rPr>
        <w:t xml:space="preserve">Projednání a schválení </w:t>
      </w:r>
      <w:r w:rsidR="000505BA">
        <w:rPr>
          <w:b/>
        </w:rPr>
        <w:t>prodloužení smlouvy o dílo na zabezpečení realizace výkonu o poskytnutí pečovatelské služby na rok 2017 za stávajících podmínek.</w:t>
      </w:r>
    </w:p>
    <w:p w:rsidR="009302D5" w:rsidRPr="009302D5" w:rsidRDefault="0060107C" w:rsidP="009302D5">
      <w:pPr>
        <w:pStyle w:val="Odstavecseseznamem"/>
      </w:pPr>
      <w:r>
        <w:t>Pro: 5</w:t>
      </w:r>
      <w:r w:rsidR="009302D5" w:rsidRPr="009302D5">
        <w:tab/>
      </w:r>
      <w:r w:rsidR="009302D5" w:rsidRPr="009302D5">
        <w:tab/>
      </w:r>
      <w:r w:rsidR="009302D5" w:rsidRPr="009302D5">
        <w:tab/>
      </w:r>
      <w:r w:rsidR="009302D5" w:rsidRPr="009302D5">
        <w:tab/>
        <w:t>Proti: 0</w:t>
      </w:r>
      <w:r w:rsidR="009302D5" w:rsidRPr="009302D5">
        <w:tab/>
      </w:r>
      <w:r w:rsidR="009302D5" w:rsidRPr="009302D5">
        <w:tab/>
      </w:r>
      <w:r w:rsidR="009302D5" w:rsidRPr="009302D5">
        <w:tab/>
      </w:r>
      <w:r w:rsidR="009302D5" w:rsidRPr="009302D5">
        <w:tab/>
        <w:t>Zdržel se: 0</w:t>
      </w:r>
    </w:p>
    <w:p w:rsidR="009302D5" w:rsidRDefault="009302D5" w:rsidP="009302D5">
      <w:pPr>
        <w:pStyle w:val="Odstavecseseznamem"/>
        <w:spacing w:after="0" w:line="240" w:lineRule="auto"/>
        <w:rPr>
          <w:i/>
        </w:rPr>
      </w:pPr>
      <w:r w:rsidRPr="009302D5">
        <w:rPr>
          <w:i/>
        </w:rPr>
        <w:t>Usnesení: RM Štěchovice schvaluje</w:t>
      </w:r>
      <w:r>
        <w:rPr>
          <w:i/>
        </w:rPr>
        <w:t xml:space="preserve"> </w:t>
      </w:r>
      <w:r w:rsidR="0060107C" w:rsidRPr="0060107C">
        <w:rPr>
          <w:i/>
        </w:rPr>
        <w:t>prodloužení smlouvy o dílo na zabezpečení realizace výkonu o poskytnutí pečovatelské služby na rok 2017 za stávajících podmínek.</w:t>
      </w:r>
    </w:p>
    <w:p w:rsidR="009302D5" w:rsidRPr="0060107C" w:rsidRDefault="009302D5" w:rsidP="0060107C">
      <w:pPr>
        <w:spacing w:after="0" w:line="240" w:lineRule="auto"/>
        <w:rPr>
          <w:b/>
        </w:rPr>
      </w:pPr>
    </w:p>
    <w:p w:rsid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9302D5">
        <w:rPr>
          <w:b/>
        </w:rPr>
        <w:t>Schválení inventarizačního plánu</w:t>
      </w:r>
      <w:r w:rsidR="0060107C">
        <w:rPr>
          <w:b/>
        </w:rPr>
        <w:t xml:space="preserve"> městyse Štěchovice pro rok 2016</w:t>
      </w:r>
      <w:r w:rsidR="000505BA">
        <w:rPr>
          <w:b/>
        </w:rPr>
        <w:t>.</w:t>
      </w:r>
      <w:r w:rsidRPr="009302D5">
        <w:rPr>
          <w:b/>
        </w:rPr>
        <w:t xml:space="preserve"> </w:t>
      </w:r>
    </w:p>
    <w:p w:rsidR="0060107C" w:rsidRPr="0060107C" w:rsidRDefault="0060107C" w:rsidP="0060107C">
      <w:pPr>
        <w:pStyle w:val="Odstavecseseznamem"/>
        <w:spacing w:after="0" w:line="240" w:lineRule="auto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1</w:t>
      </w:r>
    </w:p>
    <w:p w:rsidR="0060107C" w:rsidRPr="0060107C" w:rsidRDefault="0060107C" w:rsidP="0060107C">
      <w:pPr>
        <w:pStyle w:val="Odstavecseseznamem"/>
        <w:spacing w:after="0" w:line="240" w:lineRule="auto"/>
        <w:rPr>
          <w:i/>
        </w:rPr>
      </w:pPr>
      <w:r w:rsidRPr="0060107C">
        <w:rPr>
          <w:i/>
        </w:rPr>
        <w:t>Usnesení: RM Štěchovice schvaluje návrh inventarizačního plánu městyse Štěchovice pro rok 2016.</w:t>
      </w:r>
    </w:p>
    <w:p w:rsidR="000505BA" w:rsidRPr="0060107C" w:rsidRDefault="000505BA" w:rsidP="0060107C">
      <w:pPr>
        <w:spacing w:after="0" w:line="240" w:lineRule="auto"/>
        <w:rPr>
          <w:b/>
        </w:rPr>
      </w:pPr>
    </w:p>
    <w:p w:rsid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9302D5">
        <w:rPr>
          <w:b/>
        </w:rPr>
        <w:t xml:space="preserve">Projednání žádosti paní Kulhánkové o dodání štěrku a zarovnání cesty na pozemku p. č. 540 v k. </w:t>
      </w:r>
      <w:proofErr w:type="spellStart"/>
      <w:r w:rsidRPr="009302D5">
        <w:rPr>
          <w:b/>
        </w:rPr>
        <w:t>ú.</w:t>
      </w:r>
      <w:proofErr w:type="spellEnd"/>
      <w:r w:rsidRPr="009302D5">
        <w:rPr>
          <w:b/>
        </w:rPr>
        <w:t xml:space="preserve"> Štěchovice</w:t>
      </w:r>
      <w:r w:rsidR="0060107C">
        <w:rPr>
          <w:b/>
        </w:rPr>
        <w:t>.</w:t>
      </w:r>
    </w:p>
    <w:p w:rsidR="0060107C" w:rsidRDefault="0060107C" w:rsidP="0060107C">
      <w:pPr>
        <w:pStyle w:val="Odstavecseseznamem"/>
        <w:spacing w:after="0" w:line="240" w:lineRule="auto"/>
      </w:pPr>
      <w:r w:rsidRPr="0060107C">
        <w:t>RM žádost projednala. Uvedená komunikace</w:t>
      </w:r>
      <w:r>
        <w:t xml:space="preserve"> se již několikrát opravovala,</w:t>
      </w:r>
      <w:r w:rsidRPr="0060107C">
        <w:t xml:space="preserve"> </w:t>
      </w:r>
      <w:r>
        <w:t>je příliš kolmá a zavezení štěrkem není</w:t>
      </w:r>
      <w:r w:rsidR="000E28B1">
        <w:t xml:space="preserve"> z tohoto důvodu vhodné a efektivní. Komunikace slouží jako přístupová cesta k rekreačním objektům.</w:t>
      </w:r>
    </w:p>
    <w:p w:rsidR="0060107C" w:rsidRPr="000E28B1" w:rsidRDefault="0060107C" w:rsidP="000E28B1">
      <w:pPr>
        <w:spacing w:after="0" w:line="240" w:lineRule="auto"/>
        <w:rPr>
          <w:b/>
        </w:rPr>
      </w:pPr>
    </w:p>
    <w:p w:rsid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9302D5">
        <w:rPr>
          <w:b/>
        </w:rPr>
        <w:t>Projednání vráceného dodatku č. 1 k nájemní smlouvě s MUDr. Zachovou</w:t>
      </w:r>
      <w:r w:rsidR="000E28B1">
        <w:rPr>
          <w:b/>
        </w:rPr>
        <w:t>.</w:t>
      </w:r>
    </w:p>
    <w:p w:rsidR="000E28B1" w:rsidRPr="000E28B1" w:rsidRDefault="000E28B1" w:rsidP="000E28B1">
      <w:pPr>
        <w:pStyle w:val="Odstavecseseznamem"/>
        <w:spacing w:after="0" w:line="240" w:lineRule="auto"/>
      </w:pPr>
      <w:r w:rsidRPr="000E28B1">
        <w:t>Paní doktorka nesouhlasí s navýšením ceny nájmu z částky 900,- Kč na 2.000,- Kč měsíčně.</w:t>
      </w:r>
      <w:r w:rsidR="00CE54F6">
        <w:t xml:space="preserve"> </w:t>
      </w:r>
    </w:p>
    <w:p w:rsidR="00CE54F6" w:rsidRDefault="000E28B1" w:rsidP="000E28B1">
      <w:pPr>
        <w:pStyle w:val="Odstavecseseznamem"/>
        <w:spacing w:after="0" w:line="240" w:lineRule="auto"/>
      </w:pPr>
      <w:r w:rsidRPr="000E28B1">
        <w:t xml:space="preserve">S ohledem na protahování jednání a ustanovení §2230 </w:t>
      </w:r>
      <w:r>
        <w:t xml:space="preserve">zákona č. 89/2012 Sb. OZ je nájemní smlouva prodloužena o jeden rok za stávajících podmínek. </w:t>
      </w:r>
    </w:p>
    <w:p w:rsidR="000E28B1" w:rsidRPr="00CE54F6" w:rsidRDefault="000E28B1" w:rsidP="000E28B1">
      <w:pPr>
        <w:pStyle w:val="Odstavecseseznamem"/>
        <w:spacing w:after="0" w:line="240" w:lineRule="auto"/>
        <w:rPr>
          <w:i/>
        </w:rPr>
      </w:pPr>
      <w:r w:rsidRPr="00CE54F6">
        <w:rPr>
          <w:i/>
        </w:rPr>
        <w:t xml:space="preserve">RM </w:t>
      </w:r>
      <w:r w:rsidR="00CE54F6" w:rsidRPr="00CE54F6">
        <w:rPr>
          <w:i/>
        </w:rPr>
        <w:t xml:space="preserve">odkládá projednání prodloužení nájemní smlouvy a stanovení výše nájemného. </w:t>
      </w:r>
    </w:p>
    <w:p w:rsidR="000E28B1" w:rsidRPr="009302D5" w:rsidRDefault="000E28B1" w:rsidP="000E28B1">
      <w:pPr>
        <w:pStyle w:val="Odstavecseseznamem"/>
        <w:spacing w:after="0" w:line="240" w:lineRule="auto"/>
        <w:rPr>
          <w:b/>
        </w:rPr>
      </w:pPr>
    </w:p>
    <w:p w:rsidR="00D61B1B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9302D5">
        <w:rPr>
          <w:b/>
        </w:rPr>
        <w:t>Projednání doručených vyúčtování a žádostí o příspěvky na spolkovou činnost.</w:t>
      </w:r>
    </w:p>
    <w:p w:rsidR="00CE54F6" w:rsidRDefault="00CE54F6" w:rsidP="00CE54F6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Projednání žádosti o příspěvek pro TJ Štěchovice.</w:t>
      </w:r>
    </w:p>
    <w:p w:rsidR="001554AA" w:rsidRDefault="00CE54F6" w:rsidP="00CE54F6">
      <w:pPr>
        <w:pStyle w:val="Odstavecseseznamem"/>
        <w:spacing w:after="0" w:line="240" w:lineRule="auto"/>
        <w:ind w:left="1155"/>
      </w:pPr>
      <w:r w:rsidRPr="00CE54F6">
        <w:t>TJ Štěchovice doložila v termínu vyúčtování příspěvku pro rok 2016</w:t>
      </w:r>
      <w:r w:rsidR="00CC381E">
        <w:t xml:space="preserve"> (150 tis. Kč)</w:t>
      </w:r>
      <w:r w:rsidR="001554AA">
        <w:t>.</w:t>
      </w:r>
    </w:p>
    <w:p w:rsidR="00CE54F6" w:rsidRDefault="001554AA" w:rsidP="00CE54F6">
      <w:pPr>
        <w:pStyle w:val="Odstavecseseznamem"/>
        <w:spacing w:after="0" w:line="240" w:lineRule="auto"/>
        <w:ind w:left="1155"/>
      </w:pPr>
      <w:r>
        <w:t xml:space="preserve">Pro rok </w:t>
      </w:r>
      <w:r w:rsidR="00CE54F6" w:rsidRPr="00CE54F6">
        <w:t>2017 žádá o příspěvek ve výši 200tis. Kč.</w:t>
      </w:r>
      <w:r w:rsidR="00CE54F6">
        <w:t xml:space="preserve"> RM projednala doložené vyúčtování, radní navrhují osobní schůzku s předsedou TJ Štěchovice. RM doporučuje zařazení částky 120 tis. Kč do rozpočtu městyse Štěchovice pro podporu TJ Štěchovice v roce 2017.</w:t>
      </w:r>
    </w:p>
    <w:p w:rsidR="00CE54F6" w:rsidRPr="00CE54F6" w:rsidRDefault="00CE54F6" w:rsidP="00CE54F6">
      <w:pPr>
        <w:pStyle w:val="Odstavecseseznamem"/>
        <w:spacing w:after="0" w:line="240" w:lineRule="auto"/>
        <w:ind w:left="1155"/>
      </w:pPr>
      <w:r w:rsidRPr="00CE54F6">
        <w:t>Pro: 5</w:t>
      </w:r>
      <w:r w:rsidRPr="00CE54F6">
        <w:tab/>
      </w:r>
      <w:r w:rsidRPr="00CE54F6">
        <w:tab/>
      </w:r>
      <w:r w:rsidRPr="00CE54F6">
        <w:tab/>
      </w:r>
      <w:r w:rsidRPr="00CE54F6">
        <w:tab/>
        <w:t>Proti: 0</w:t>
      </w:r>
      <w:r w:rsidRPr="00CE54F6">
        <w:tab/>
      </w:r>
      <w:r w:rsidRPr="00CE54F6">
        <w:tab/>
      </w:r>
      <w:r w:rsidRPr="00CE54F6">
        <w:tab/>
      </w:r>
      <w:r w:rsidRPr="00CE54F6">
        <w:tab/>
        <w:t>Zdržel se: 0</w:t>
      </w:r>
    </w:p>
    <w:p w:rsidR="00CE54F6" w:rsidRPr="00CE54F6" w:rsidRDefault="00CE54F6" w:rsidP="00CE54F6">
      <w:pPr>
        <w:pStyle w:val="Odstavecseseznamem"/>
        <w:spacing w:after="0" w:line="240" w:lineRule="auto"/>
        <w:ind w:left="1155"/>
        <w:rPr>
          <w:i/>
        </w:rPr>
      </w:pPr>
      <w:r>
        <w:rPr>
          <w:i/>
        </w:rPr>
        <w:t xml:space="preserve">Usnesení: RM Štěchovice doporučuje zastupitelstvu zařazení částky 120tis. Kč </w:t>
      </w:r>
      <w:r w:rsidRPr="00CE54F6">
        <w:rPr>
          <w:i/>
        </w:rPr>
        <w:t>do rozpočtu městyse Štěchovice pro podporu TJ Štěchovice v roce 2017</w:t>
      </w:r>
      <w:r w:rsidR="00FF6BB8">
        <w:rPr>
          <w:i/>
        </w:rPr>
        <w:t xml:space="preserve"> na činnost s mládeží</w:t>
      </w:r>
      <w:r w:rsidRPr="00CE54F6">
        <w:rPr>
          <w:i/>
        </w:rPr>
        <w:t>.</w:t>
      </w:r>
    </w:p>
    <w:p w:rsidR="00CE54F6" w:rsidRDefault="00CE54F6" w:rsidP="00CE54F6">
      <w:pPr>
        <w:pStyle w:val="Odstavecseseznamem"/>
        <w:spacing w:after="0" w:line="240" w:lineRule="auto"/>
        <w:ind w:left="1155"/>
      </w:pPr>
    </w:p>
    <w:p w:rsidR="00CE54F6" w:rsidRDefault="00CE54F6" w:rsidP="00CE54F6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CE54F6">
        <w:rPr>
          <w:b/>
        </w:rPr>
        <w:t>Projednání žádosti o příspěvek spolku Vltavan Štěchovice.</w:t>
      </w:r>
    </w:p>
    <w:p w:rsidR="00FF6BB8" w:rsidRDefault="00CE54F6" w:rsidP="00CE54F6">
      <w:pPr>
        <w:pStyle w:val="Odstavecseseznamem"/>
        <w:spacing w:after="0" w:line="240" w:lineRule="auto"/>
        <w:ind w:left="1155"/>
      </w:pPr>
      <w:r w:rsidRPr="00CC381E">
        <w:t>Spolek Vltavan Štěchovice doložil v termínu vyúčtování příspěvku pro rok 2016</w:t>
      </w:r>
      <w:r w:rsidR="00CC381E" w:rsidRPr="00CC381E">
        <w:t xml:space="preserve"> (20 tis. Kč.)</w:t>
      </w:r>
      <w:r w:rsidR="00FF6BB8">
        <w:t>.</w:t>
      </w:r>
    </w:p>
    <w:p w:rsidR="00CE54F6" w:rsidRDefault="00FF6BB8" w:rsidP="00CE54F6">
      <w:pPr>
        <w:pStyle w:val="Odstavecseseznamem"/>
        <w:spacing w:after="0" w:line="240" w:lineRule="auto"/>
        <w:ind w:left="1155"/>
      </w:pPr>
      <w:r>
        <w:t>Pro rok</w:t>
      </w:r>
      <w:r w:rsidR="00CE54F6" w:rsidRPr="00CC381E">
        <w:t xml:space="preserve"> 2017 žádá o příspěvek ve výši </w:t>
      </w:r>
      <w:r w:rsidR="00CC381E">
        <w:t>40 tis. Kč. RM projednala doložené vyúčtování, ke kterému nemá námitek. RM doporučuje zařazení částky 20 tis. Kč do rozpočtu městyse Štěchovice pro podporu spolku Vltavan Štěchovice v roce 2017.</w:t>
      </w:r>
    </w:p>
    <w:p w:rsidR="00CC381E" w:rsidRPr="00CE54F6" w:rsidRDefault="00CC381E" w:rsidP="00CC381E">
      <w:pPr>
        <w:pStyle w:val="Odstavecseseznamem"/>
        <w:spacing w:after="0" w:line="240" w:lineRule="auto"/>
        <w:ind w:left="1155"/>
      </w:pPr>
      <w:r w:rsidRPr="00CE54F6">
        <w:t>Pro: 5</w:t>
      </w:r>
      <w:r w:rsidRPr="00CE54F6">
        <w:tab/>
      </w:r>
      <w:r w:rsidRPr="00CE54F6">
        <w:tab/>
      </w:r>
      <w:r w:rsidRPr="00CE54F6">
        <w:tab/>
      </w:r>
      <w:r w:rsidRPr="00CE54F6">
        <w:tab/>
        <w:t>Proti: 0</w:t>
      </w:r>
      <w:r w:rsidRPr="00CE54F6">
        <w:tab/>
      </w:r>
      <w:r w:rsidRPr="00CE54F6">
        <w:tab/>
      </w:r>
      <w:r w:rsidRPr="00CE54F6">
        <w:tab/>
      </w:r>
      <w:r w:rsidRPr="00CE54F6">
        <w:tab/>
        <w:t>Zdržel se: 0</w:t>
      </w:r>
    </w:p>
    <w:p w:rsidR="00CC381E" w:rsidRDefault="00CC381E" w:rsidP="00CC381E">
      <w:pPr>
        <w:pStyle w:val="Odstavecseseznamem"/>
        <w:spacing w:after="0" w:line="240" w:lineRule="auto"/>
        <w:ind w:left="1155"/>
        <w:rPr>
          <w:i/>
        </w:rPr>
      </w:pPr>
      <w:r>
        <w:rPr>
          <w:i/>
        </w:rPr>
        <w:t xml:space="preserve">Usnesení: RM Štěchovice doporučuje zastupitelstvu zařazení částky </w:t>
      </w:r>
      <w:r w:rsidRPr="00CC381E">
        <w:rPr>
          <w:i/>
        </w:rPr>
        <w:t>20 tis. Kč do rozpočtu městyse Štěchovice pro podporu spolku Vltavan Štěchovice v roce 2017</w:t>
      </w:r>
      <w:r w:rsidR="00FF6BB8">
        <w:rPr>
          <w:i/>
        </w:rPr>
        <w:t xml:space="preserve"> na pořádané kulturní akce</w:t>
      </w:r>
      <w:r w:rsidRPr="00CC381E">
        <w:rPr>
          <w:i/>
        </w:rPr>
        <w:t>.</w:t>
      </w:r>
    </w:p>
    <w:p w:rsidR="00CC381E" w:rsidRDefault="00CC381E" w:rsidP="00CC381E">
      <w:pPr>
        <w:pStyle w:val="Odstavecseseznamem"/>
        <w:spacing w:after="0" w:line="240" w:lineRule="auto"/>
        <w:ind w:left="1155"/>
        <w:rPr>
          <w:i/>
        </w:rPr>
      </w:pPr>
    </w:p>
    <w:p w:rsidR="00CC381E" w:rsidRDefault="00CC381E" w:rsidP="00CC381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Projednání žádosti o příspěvek MO Český rybářský svaz Štěchovice.</w:t>
      </w:r>
    </w:p>
    <w:p w:rsidR="00CC381E" w:rsidRDefault="00CC381E" w:rsidP="00CC381E">
      <w:pPr>
        <w:pStyle w:val="Odstavecseseznamem"/>
        <w:spacing w:after="0" w:line="240" w:lineRule="auto"/>
        <w:ind w:left="1155"/>
      </w:pPr>
      <w:r w:rsidRPr="00CC381E">
        <w:t>MO Český rybářský svaz ve Štěchovicích doložil v termínu vyúčtování příspěvku pro rok 2016 (20tis. Kč), v roce 2017 žádají o příspěvek ve výši 40 tis. Kč.</w:t>
      </w:r>
      <w:r>
        <w:t xml:space="preserve"> RM projednala doložené vyúčtování, ke kterému nemá námitek. RM doporučuje zařazení částky 20 tis. Kč do rozpočtu městyse Štěchovice pro podporu </w:t>
      </w:r>
      <w:r w:rsidRPr="00CC381E">
        <w:t>MO Český rybářský svaz ve Štěchovicích</w:t>
      </w:r>
      <w:r>
        <w:t xml:space="preserve"> v roce 2017.</w:t>
      </w:r>
    </w:p>
    <w:p w:rsidR="00CC381E" w:rsidRPr="00CE54F6" w:rsidRDefault="00CC381E" w:rsidP="00CC381E">
      <w:pPr>
        <w:pStyle w:val="Odstavecseseznamem"/>
        <w:spacing w:after="0" w:line="240" w:lineRule="auto"/>
        <w:ind w:left="1155"/>
      </w:pPr>
      <w:r w:rsidRPr="00CE54F6">
        <w:t>Pro: 5</w:t>
      </w:r>
      <w:r w:rsidRPr="00CE54F6">
        <w:tab/>
      </w:r>
      <w:r w:rsidRPr="00CE54F6">
        <w:tab/>
      </w:r>
      <w:r w:rsidRPr="00CE54F6">
        <w:tab/>
      </w:r>
      <w:r w:rsidRPr="00CE54F6">
        <w:tab/>
        <w:t>Proti: 0</w:t>
      </w:r>
      <w:r w:rsidRPr="00CE54F6">
        <w:tab/>
      </w:r>
      <w:r w:rsidRPr="00CE54F6">
        <w:tab/>
      </w:r>
      <w:r w:rsidRPr="00CE54F6">
        <w:tab/>
      </w:r>
      <w:r w:rsidRPr="00CE54F6">
        <w:tab/>
        <w:t>Zdržel se: 0</w:t>
      </w:r>
    </w:p>
    <w:p w:rsidR="00CC381E" w:rsidRDefault="00CC381E" w:rsidP="00CC381E">
      <w:pPr>
        <w:pStyle w:val="Odstavecseseznamem"/>
        <w:spacing w:after="0" w:line="240" w:lineRule="auto"/>
        <w:ind w:left="1155"/>
        <w:rPr>
          <w:i/>
        </w:rPr>
      </w:pPr>
      <w:r>
        <w:rPr>
          <w:i/>
        </w:rPr>
        <w:t xml:space="preserve">Usnesení: RM Štěchovice doporučuje zastupitelstvu zařazení částky </w:t>
      </w:r>
      <w:r w:rsidRPr="00CC381E">
        <w:rPr>
          <w:i/>
        </w:rPr>
        <w:t xml:space="preserve">20 tis. Kč do rozpočtu městyse Štěchovice pro podporu MO </w:t>
      </w:r>
      <w:r>
        <w:rPr>
          <w:i/>
        </w:rPr>
        <w:t>ČRS</w:t>
      </w:r>
      <w:r w:rsidRPr="00CC381E">
        <w:rPr>
          <w:i/>
        </w:rPr>
        <w:t xml:space="preserve"> ve Štěchovicích v roce </w:t>
      </w:r>
      <w:r w:rsidR="00FF6BB8">
        <w:rPr>
          <w:i/>
        </w:rPr>
        <w:t>2017 na činnost s mládeží.</w:t>
      </w:r>
    </w:p>
    <w:p w:rsidR="00CC381E" w:rsidRDefault="00CC381E" w:rsidP="00CC381E">
      <w:pPr>
        <w:pStyle w:val="Odstavecseseznamem"/>
        <w:spacing w:after="0" w:line="240" w:lineRule="auto"/>
        <w:ind w:left="1155"/>
        <w:rPr>
          <w:i/>
        </w:rPr>
      </w:pPr>
    </w:p>
    <w:p w:rsidR="00CC381E" w:rsidRDefault="00CC381E" w:rsidP="00CC381E">
      <w:pPr>
        <w:pStyle w:val="Odstavecseseznamem"/>
        <w:spacing w:after="0" w:line="240" w:lineRule="auto"/>
        <w:ind w:left="1155"/>
        <w:rPr>
          <w:i/>
        </w:rPr>
      </w:pPr>
    </w:p>
    <w:p w:rsidR="00CC381E" w:rsidRDefault="00CC381E" w:rsidP="00CC381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Projednání žádosti o příspěvek TJ Sokol Masečín o. s.</w:t>
      </w:r>
    </w:p>
    <w:p w:rsidR="00CC381E" w:rsidRDefault="00CC381E" w:rsidP="00CC381E">
      <w:pPr>
        <w:pStyle w:val="Odstavecseseznamem"/>
        <w:spacing w:after="0" w:line="240" w:lineRule="auto"/>
        <w:ind w:left="1155"/>
      </w:pPr>
      <w:r w:rsidRPr="00CC381E">
        <w:t>TJ Sokol Masečín nedoložil k vyúčtování uhrazené faktury</w:t>
      </w:r>
      <w:r w:rsidR="00301260">
        <w:t xml:space="preserve"> (30 tis. Kč)</w:t>
      </w:r>
      <w:r w:rsidRPr="00CC381E">
        <w:t>, které byly hrazeny z příspěvku městyse pro rok 2016. Úřad městyse opětovně vyzve předsedu sdružení o doložení faktur.</w:t>
      </w:r>
      <w:r>
        <w:t xml:space="preserve"> Pro rok 2017 žádá TJ Sokol Masečín o příspěvek ve výši </w:t>
      </w:r>
      <w:r w:rsidR="00301260">
        <w:t>500 tis. Kč (100 tis. Kč na činnost a 400 tis. Kč na výstavbu oplocení areálu).</w:t>
      </w:r>
    </w:p>
    <w:p w:rsidR="00301260" w:rsidRPr="00CC381E" w:rsidRDefault="00301260" w:rsidP="00CC381E">
      <w:pPr>
        <w:pStyle w:val="Odstavecseseznamem"/>
        <w:spacing w:after="0" w:line="240" w:lineRule="auto"/>
        <w:ind w:left="1155"/>
      </w:pPr>
      <w:r>
        <w:t>Vzhledem k tomu, že v tomto roce žádal Sokol Masečín o opravu klubovny, navrhuje RM Štěchovice zamítnutí investice do oplocení uvedeného hřiště.</w:t>
      </w:r>
    </w:p>
    <w:p w:rsidR="00301260" w:rsidRPr="00CE54F6" w:rsidRDefault="00301260" w:rsidP="00301260">
      <w:pPr>
        <w:pStyle w:val="Odstavecseseznamem"/>
        <w:spacing w:after="0" w:line="240" w:lineRule="auto"/>
        <w:ind w:left="1155"/>
      </w:pPr>
      <w:r w:rsidRPr="00CE54F6">
        <w:t>Pro: 5</w:t>
      </w:r>
      <w:r w:rsidRPr="00CE54F6">
        <w:tab/>
      </w:r>
      <w:r w:rsidRPr="00CE54F6">
        <w:tab/>
      </w:r>
      <w:r w:rsidRPr="00CE54F6">
        <w:tab/>
      </w:r>
      <w:r w:rsidRPr="00CE54F6">
        <w:tab/>
        <w:t>Proti: 0</w:t>
      </w:r>
      <w:r w:rsidRPr="00CE54F6">
        <w:tab/>
      </w:r>
      <w:r w:rsidRPr="00CE54F6">
        <w:tab/>
      </w:r>
      <w:r w:rsidRPr="00CE54F6">
        <w:tab/>
      </w:r>
      <w:r w:rsidRPr="00CE54F6">
        <w:tab/>
        <w:t>Zdržel se: 0</w:t>
      </w:r>
    </w:p>
    <w:p w:rsidR="00CC381E" w:rsidRDefault="00301260" w:rsidP="00301260">
      <w:pPr>
        <w:pStyle w:val="Odstavecseseznamem"/>
        <w:spacing w:after="0" w:line="240" w:lineRule="auto"/>
        <w:ind w:left="1155"/>
        <w:rPr>
          <w:i/>
        </w:rPr>
      </w:pPr>
      <w:r>
        <w:rPr>
          <w:i/>
        </w:rPr>
        <w:t>Usnesení: RM Štěchovice zamítá schválení investice 400 tis. Kč do oplocení hřiště, které užívá Sokol Masečín.</w:t>
      </w:r>
    </w:p>
    <w:p w:rsidR="006E41E3" w:rsidRDefault="006E41E3" w:rsidP="00301260">
      <w:pPr>
        <w:pStyle w:val="Odstavecseseznamem"/>
        <w:spacing w:after="0" w:line="240" w:lineRule="auto"/>
        <w:ind w:left="1155"/>
      </w:pPr>
    </w:p>
    <w:p w:rsidR="00301260" w:rsidRDefault="00301260" w:rsidP="00301260">
      <w:pPr>
        <w:pStyle w:val="Odstavecseseznamem"/>
        <w:spacing w:after="0" w:line="240" w:lineRule="auto"/>
        <w:ind w:left="1155"/>
      </w:pPr>
      <w:r>
        <w:t xml:space="preserve">RM doporučuje zařazení částky 40 tis. Kč do rozpočtu městyse Štěchovice pro podporu sdružení Sokol Masečín, přičemž částka 25 tis. Kč bude použita na akce pořádané Sokolem a 15 tis. Kč </w:t>
      </w:r>
      <w:r w:rsidR="006E41E3">
        <w:t>na údržbu hřiště.</w:t>
      </w:r>
    </w:p>
    <w:p w:rsidR="006E41E3" w:rsidRPr="00CE54F6" w:rsidRDefault="006E41E3" w:rsidP="006E41E3">
      <w:pPr>
        <w:pStyle w:val="Odstavecseseznamem"/>
        <w:spacing w:after="0" w:line="240" w:lineRule="auto"/>
        <w:ind w:left="1155"/>
      </w:pPr>
      <w:r>
        <w:t>Pro: 4</w:t>
      </w:r>
      <w:r>
        <w:tab/>
      </w:r>
      <w:r>
        <w:tab/>
      </w:r>
      <w:r>
        <w:tab/>
      </w:r>
      <w:r>
        <w:tab/>
        <w:t>Proti: 1</w:t>
      </w:r>
      <w:r w:rsidRPr="00CE54F6">
        <w:tab/>
      </w:r>
      <w:r w:rsidRPr="00CE54F6">
        <w:tab/>
      </w:r>
      <w:r w:rsidRPr="00CE54F6">
        <w:tab/>
      </w:r>
      <w:r w:rsidRPr="00CE54F6">
        <w:tab/>
        <w:t>Zdržel se: 0</w:t>
      </w:r>
    </w:p>
    <w:p w:rsidR="006E41E3" w:rsidRPr="00301260" w:rsidRDefault="006E41E3" w:rsidP="006E41E3">
      <w:pPr>
        <w:pStyle w:val="Odstavecseseznamem"/>
        <w:spacing w:after="0" w:line="240" w:lineRule="auto"/>
        <w:ind w:left="1155"/>
        <w:rPr>
          <w:b/>
        </w:rPr>
      </w:pPr>
      <w:r>
        <w:rPr>
          <w:i/>
        </w:rPr>
        <w:t>Usnesení: RM Štěchovice doporučuje zastupitelstvu zařazení částky 4</w:t>
      </w:r>
      <w:r w:rsidRPr="00CC381E">
        <w:rPr>
          <w:i/>
        </w:rPr>
        <w:t>0 tis. Kč do rozpočtu městyse Štěchovice pro podporu</w:t>
      </w:r>
      <w:r>
        <w:rPr>
          <w:i/>
        </w:rPr>
        <w:t xml:space="preserve"> </w:t>
      </w:r>
      <w:r w:rsidRPr="006E41E3">
        <w:rPr>
          <w:i/>
        </w:rPr>
        <w:t>sdružení Sokol Masečín, přičemž částka 25 tis. Kč bude použita na akce pořádané Sokolem a 15 tis. Kč na údržbu hřiště.</w:t>
      </w:r>
      <w:r>
        <w:rPr>
          <w:i/>
        </w:rPr>
        <w:t xml:space="preserve"> </w:t>
      </w:r>
    </w:p>
    <w:p w:rsidR="006E41E3" w:rsidRPr="006E41E3" w:rsidRDefault="006E41E3" w:rsidP="006E41E3">
      <w:pPr>
        <w:spacing w:after="0" w:line="240" w:lineRule="auto"/>
        <w:rPr>
          <w:b/>
        </w:rPr>
      </w:pPr>
    </w:p>
    <w:p w:rsidR="00CE54F6" w:rsidRPr="00CC381E" w:rsidRDefault="00CE54F6" w:rsidP="00CE54F6">
      <w:pPr>
        <w:pStyle w:val="Odstavecseseznamem"/>
        <w:spacing w:after="0" w:line="240" w:lineRule="auto"/>
      </w:pPr>
    </w:p>
    <w:p w:rsidR="00D61B1B" w:rsidRPr="009302D5" w:rsidRDefault="00D61B1B" w:rsidP="00D61B1B">
      <w:pPr>
        <w:pStyle w:val="Odstavecseseznamem"/>
        <w:numPr>
          <w:ilvl w:val="0"/>
          <w:numId w:val="2"/>
        </w:numPr>
        <w:spacing w:after="0" w:line="240" w:lineRule="auto"/>
        <w:rPr>
          <w:b/>
        </w:rPr>
      </w:pPr>
      <w:r w:rsidRPr="009302D5">
        <w:rPr>
          <w:b/>
        </w:rPr>
        <w:t>Ostatní</w:t>
      </w:r>
    </w:p>
    <w:p w:rsidR="00D61B1B" w:rsidRDefault="00D61B1B" w:rsidP="00D61B1B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9302D5">
        <w:rPr>
          <w:b/>
        </w:rPr>
        <w:t>Projednání investice do porouchané klimatizace na ÚM</w:t>
      </w:r>
      <w:r w:rsidR="006E41E3">
        <w:rPr>
          <w:b/>
        </w:rPr>
        <w:t>.</w:t>
      </w:r>
    </w:p>
    <w:p w:rsidR="006E41E3" w:rsidRPr="006E41E3" w:rsidRDefault="006E41E3" w:rsidP="006E41E3">
      <w:pPr>
        <w:pStyle w:val="Odstavecseseznamem"/>
        <w:spacing w:after="0" w:line="240" w:lineRule="auto"/>
        <w:ind w:left="1155"/>
      </w:pPr>
      <w:r w:rsidRPr="006E41E3">
        <w:t>RM pověřuje k poptávce cenové nabídky pana Andrleho.</w:t>
      </w:r>
      <w:bookmarkStart w:id="0" w:name="_GoBack"/>
      <w:bookmarkEnd w:id="0"/>
    </w:p>
    <w:p w:rsidR="006E41E3" w:rsidRPr="009302D5" w:rsidRDefault="006E41E3" w:rsidP="006E41E3">
      <w:pPr>
        <w:pStyle w:val="Odstavecseseznamem"/>
        <w:spacing w:after="0" w:line="240" w:lineRule="auto"/>
        <w:ind w:left="1155"/>
        <w:rPr>
          <w:b/>
        </w:rPr>
      </w:pPr>
    </w:p>
    <w:p w:rsidR="00D61B1B" w:rsidRDefault="00D61B1B" w:rsidP="00D61B1B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9302D5">
        <w:rPr>
          <w:b/>
        </w:rPr>
        <w:t>Projedná</w:t>
      </w:r>
      <w:r w:rsidR="00E74D3B">
        <w:rPr>
          <w:b/>
        </w:rPr>
        <w:t>ní žádosti o umístění přístřešků</w:t>
      </w:r>
      <w:r w:rsidRPr="009302D5">
        <w:rPr>
          <w:b/>
        </w:rPr>
        <w:t xml:space="preserve"> na balkony v DPS v 1. patře</w:t>
      </w:r>
      <w:r w:rsidR="006E41E3">
        <w:rPr>
          <w:b/>
        </w:rPr>
        <w:t>.</w:t>
      </w:r>
    </w:p>
    <w:p w:rsidR="004D2C45" w:rsidRPr="004D2C45" w:rsidRDefault="004D2C45" w:rsidP="004D2C45">
      <w:pPr>
        <w:pStyle w:val="Odstavecseseznamem"/>
        <w:spacing w:after="0" w:line="240" w:lineRule="auto"/>
        <w:ind w:left="1155"/>
      </w:pPr>
      <w:r w:rsidRPr="00CE54F6"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6E41E3" w:rsidRPr="004D2C45" w:rsidRDefault="004D2C45" w:rsidP="004D2C45">
      <w:pPr>
        <w:pStyle w:val="Odstavecseseznamem"/>
        <w:spacing w:after="0" w:line="240" w:lineRule="auto"/>
        <w:ind w:left="1155"/>
        <w:rPr>
          <w:i/>
        </w:rPr>
      </w:pPr>
      <w:r>
        <w:rPr>
          <w:i/>
        </w:rPr>
        <w:t xml:space="preserve">Usnesení: </w:t>
      </w:r>
      <w:r w:rsidR="006E41E3" w:rsidRPr="004D2C45">
        <w:rPr>
          <w:i/>
        </w:rPr>
        <w:t xml:space="preserve">RM doporučuje zařadit částku 50 tis. Kč </w:t>
      </w:r>
      <w:r w:rsidR="00E74D3B" w:rsidRPr="004D2C45">
        <w:rPr>
          <w:i/>
        </w:rPr>
        <w:t>do rozpočtu městyse Štěchovice pro rok 2017 na pořízení přístřešků na balkony v DPS v 1. patře.</w:t>
      </w:r>
    </w:p>
    <w:p w:rsidR="006E41E3" w:rsidRPr="009302D5" w:rsidRDefault="006E41E3" w:rsidP="006E41E3">
      <w:pPr>
        <w:pStyle w:val="Odstavecseseznamem"/>
        <w:spacing w:after="0" w:line="240" w:lineRule="auto"/>
        <w:ind w:left="1155"/>
        <w:rPr>
          <w:b/>
        </w:rPr>
      </w:pPr>
    </w:p>
    <w:p w:rsidR="00D61B1B" w:rsidRPr="009302D5" w:rsidRDefault="00D61B1B" w:rsidP="00D61B1B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9302D5">
        <w:rPr>
          <w:b/>
        </w:rPr>
        <w:t>Schválení postupné výměny oken v budově ÚM</w:t>
      </w:r>
      <w:r w:rsidR="006E41E3">
        <w:rPr>
          <w:b/>
        </w:rPr>
        <w:t>.</w:t>
      </w:r>
    </w:p>
    <w:p w:rsidR="004D2C45" w:rsidRPr="004D2C45" w:rsidRDefault="004D2C45" w:rsidP="004D2C45">
      <w:pPr>
        <w:pStyle w:val="Odstavecseseznamem"/>
        <w:spacing w:after="0" w:line="240" w:lineRule="auto"/>
        <w:ind w:left="1155"/>
      </w:pPr>
      <w:r w:rsidRPr="00CE54F6"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 se: 0</w:t>
      </w:r>
    </w:p>
    <w:p w:rsidR="00D61B1B" w:rsidRDefault="004D2C45" w:rsidP="004D2C45">
      <w:pPr>
        <w:pStyle w:val="Odstavecseseznamem"/>
        <w:spacing w:after="0" w:line="240" w:lineRule="auto"/>
        <w:ind w:left="1155"/>
        <w:rPr>
          <w:i/>
        </w:rPr>
      </w:pPr>
      <w:r>
        <w:rPr>
          <w:i/>
        </w:rPr>
        <w:t xml:space="preserve">Usnesení: </w:t>
      </w:r>
      <w:r w:rsidRPr="004D2C45">
        <w:rPr>
          <w:i/>
        </w:rPr>
        <w:t>RM doporučuje zařadit částku 5</w:t>
      </w:r>
      <w:r>
        <w:rPr>
          <w:i/>
        </w:rPr>
        <w:t>0</w:t>
      </w:r>
      <w:r w:rsidRPr="004D2C45">
        <w:rPr>
          <w:i/>
        </w:rPr>
        <w:t>0 tis. Kč do rozpočtu městyse Štěchovice pro rok 2017</w:t>
      </w:r>
      <w:r>
        <w:rPr>
          <w:i/>
        </w:rPr>
        <w:t xml:space="preserve"> na výměnu oken v budově ÚM.</w:t>
      </w:r>
    </w:p>
    <w:p w:rsidR="004D2C45" w:rsidRDefault="004D2C45" w:rsidP="004D2C45">
      <w:pPr>
        <w:pStyle w:val="Odstavecseseznamem"/>
        <w:spacing w:after="0" w:line="240" w:lineRule="auto"/>
        <w:ind w:left="1155"/>
        <w:rPr>
          <w:i/>
        </w:rPr>
      </w:pPr>
    </w:p>
    <w:p w:rsidR="001554AA" w:rsidRPr="001554AA" w:rsidRDefault="001554AA" w:rsidP="004D2C45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1554AA">
        <w:rPr>
          <w:b/>
        </w:rPr>
        <w:t>Diskuze.</w:t>
      </w:r>
    </w:p>
    <w:p w:rsidR="001554AA" w:rsidRDefault="004D2C45" w:rsidP="001554AA">
      <w:pPr>
        <w:pStyle w:val="Odstavecseseznamem"/>
        <w:spacing w:after="0" w:line="240" w:lineRule="auto"/>
        <w:ind w:left="1155"/>
      </w:pPr>
      <w:r w:rsidRPr="001554AA">
        <w:t>Pan Žemlička podává RM podnět k zastavení stavby v Třebenicích, z důvody nezkolaudované silnice, vodovodu a kanalizace; k napojení nemovitosti č. p. 97 na kanalizaci a k údržbě zeleně parkoviště lodí v Třebenicích. Paní Rožníčková upozorňuje</w:t>
      </w:r>
      <w:r w:rsidR="001554AA" w:rsidRPr="001554AA">
        <w:t xml:space="preserve"> na nájemní smlouvu a nutnost prověřit, zda nájemce parkoviště nemá povinnost</w:t>
      </w:r>
      <w:r w:rsidR="001554AA">
        <w:t xml:space="preserve"> zeleň udržovat.</w:t>
      </w:r>
    </w:p>
    <w:p w:rsidR="001554AA" w:rsidRDefault="001554AA" w:rsidP="001554AA">
      <w:pPr>
        <w:pStyle w:val="Odstavecseseznamem"/>
        <w:spacing w:after="0" w:line="240" w:lineRule="auto"/>
        <w:ind w:left="1155"/>
      </w:pPr>
      <w:r>
        <w:t>Podněty pana Žemličky bude řešen úřadem městyse.</w:t>
      </w:r>
    </w:p>
    <w:p w:rsidR="001554AA" w:rsidRDefault="001554AA" w:rsidP="001554AA">
      <w:pPr>
        <w:pStyle w:val="Odstavecseseznamem"/>
        <w:spacing w:after="0" w:line="240" w:lineRule="auto"/>
        <w:ind w:left="1155"/>
      </w:pPr>
      <w:r>
        <w:t>Pan Malý informuje o stavu Lípy svobody a o přípravě OZV o „odpadech“</w:t>
      </w:r>
    </w:p>
    <w:p w:rsidR="001554AA" w:rsidRDefault="001554AA" w:rsidP="001554AA">
      <w:pPr>
        <w:pStyle w:val="Odstavecseseznamem"/>
        <w:spacing w:after="0" w:line="240" w:lineRule="auto"/>
        <w:ind w:left="1155"/>
      </w:pPr>
    </w:p>
    <w:p w:rsidR="001554AA" w:rsidRDefault="001554AA" w:rsidP="001554AA">
      <w:pPr>
        <w:pStyle w:val="Odstavecseseznamem"/>
        <w:spacing w:after="0" w:line="240" w:lineRule="auto"/>
        <w:ind w:left="1155"/>
      </w:pPr>
    </w:p>
    <w:p w:rsidR="004D2C45" w:rsidRDefault="001554AA" w:rsidP="001554AA">
      <w:pPr>
        <w:pStyle w:val="Odstavecseseznamem"/>
        <w:spacing w:after="0" w:line="240" w:lineRule="auto"/>
        <w:ind w:left="1155"/>
      </w:pPr>
      <w:r>
        <w:t xml:space="preserve">Zapsala: Kateřina Rožníčková </w:t>
      </w:r>
      <w:r w:rsidRPr="001554AA">
        <w:t xml:space="preserve"> </w:t>
      </w:r>
      <w:r w:rsidR="004D2C45" w:rsidRPr="001554AA">
        <w:t xml:space="preserve"> </w:t>
      </w:r>
    </w:p>
    <w:p w:rsidR="001554AA" w:rsidRDefault="001554AA" w:rsidP="001554AA">
      <w:pPr>
        <w:pStyle w:val="Odstavecseseznamem"/>
        <w:spacing w:after="0" w:line="240" w:lineRule="auto"/>
        <w:ind w:left="1155"/>
      </w:pPr>
    </w:p>
    <w:p w:rsidR="001554AA" w:rsidRDefault="001554AA" w:rsidP="001554AA">
      <w:pPr>
        <w:pStyle w:val="Odstavecseseznamem"/>
        <w:spacing w:after="0" w:line="240" w:lineRule="auto"/>
        <w:ind w:left="1155"/>
      </w:pPr>
    </w:p>
    <w:p w:rsidR="001554AA" w:rsidRDefault="001554AA" w:rsidP="001554AA">
      <w:pPr>
        <w:pStyle w:val="Odstavecseseznamem"/>
        <w:spacing w:after="0" w:line="240" w:lineRule="auto"/>
        <w:ind w:left="1155"/>
      </w:pPr>
    </w:p>
    <w:p w:rsidR="001554AA" w:rsidRDefault="001554AA" w:rsidP="001554AA">
      <w:pPr>
        <w:pStyle w:val="Odstavecseseznamem"/>
        <w:spacing w:after="0" w:line="240" w:lineRule="auto"/>
        <w:ind w:left="1155"/>
      </w:pPr>
    </w:p>
    <w:p w:rsidR="001554AA" w:rsidRDefault="001554AA" w:rsidP="001554AA">
      <w:pPr>
        <w:pStyle w:val="Odstavecseseznamem"/>
        <w:spacing w:after="0" w:line="240" w:lineRule="auto"/>
        <w:ind w:left="1155"/>
      </w:pPr>
    </w:p>
    <w:p w:rsidR="001554AA" w:rsidRDefault="001554AA" w:rsidP="001554AA">
      <w:pPr>
        <w:pStyle w:val="Odstavecseseznamem"/>
        <w:spacing w:after="0" w:line="240" w:lineRule="auto"/>
        <w:ind w:left="1155"/>
      </w:pPr>
    </w:p>
    <w:p w:rsidR="001554AA" w:rsidRDefault="001554AA" w:rsidP="001554AA">
      <w:pPr>
        <w:pStyle w:val="Odstavecseseznamem"/>
        <w:spacing w:after="0" w:line="240" w:lineRule="auto"/>
        <w:ind w:left="1155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</w:t>
      </w:r>
    </w:p>
    <w:p w:rsidR="001554AA" w:rsidRPr="001554AA" w:rsidRDefault="001554AA" w:rsidP="001554AA">
      <w:pPr>
        <w:pStyle w:val="Odstavecseseznamem"/>
        <w:spacing w:after="0" w:line="240" w:lineRule="auto"/>
        <w:ind w:left="1155"/>
      </w:pPr>
      <w:r>
        <w:t xml:space="preserve">       Miloš Čapek – starosta                                                                Pavel </w:t>
      </w:r>
      <w:proofErr w:type="gramStart"/>
      <w:r>
        <w:t>Zeman - místostarosta</w:t>
      </w:r>
      <w:proofErr w:type="gramEnd"/>
    </w:p>
    <w:p w:rsidR="00D61B1B" w:rsidRDefault="00D61B1B" w:rsidP="00D61B1B">
      <w:pPr>
        <w:pStyle w:val="Odstavecseseznamem"/>
        <w:spacing w:after="0" w:line="240" w:lineRule="auto"/>
        <w:ind w:left="1155"/>
      </w:pPr>
    </w:p>
    <w:p w:rsidR="00D61B1B" w:rsidRPr="00F56509" w:rsidRDefault="00D61B1B" w:rsidP="00D61B1B">
      <w:pPr>
        <w:pStyle w:val="Odstavecseseznamem"/>
        <w:spacing w:after="0" w:line="240" w:lineRule="auto"/>
        <w:ind w:left="1155"/>
      </w:pPr>
    </w:p>
    <w:p w:rsidR="00F56509" w:rsidRDefault="00F56509" w:rsidP="00F56509">
      <w:pPr>
        <w:spacing w:after="0" w:line="240" w:lineRule="auto"/>
        <w:jc w:val="center"/>
        <w:rPr>
          <w:b/>
          <w:u w:val="single"/>
        </w:rPr>
      </w:pPr>
    </w:p>
    <w:p w:rsidR="001554AA" w:rsidRPr="00F56509" w:rsidRDefault="001554AA" w:rsidP="001554AA">
      <w:pPr>
        <w:spacing w:after="0" w:line="240" w:lineRule="auto"/>
        <w:rPr>
          <w:b/>
          <w:u w:val="single"/>
        </w:rPr>
      </w:pPr>
    </w:p>
    <w:sectPr w:rsidR="001554AA" w:rsidRPr="00F56509" w:rsidSect="00D61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D6B"/>
    <w:multiLevelType w:val="multilevel"/>
    <w:tmpl w:val="3F7A7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FBF0F8D"/>
    <w:multiLevelType w:val="multilevel"/>
    <w:tmpl w:val="3F7A7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9"/>
    <w:rsid w:val="000505BA"/>
    <w:rsid w:val="000E28B1"/>
    <w:rsid w:val="001554AA"/>
    <w:rsid w:val="00301260"/>
    <w:rsid w:val="004D2C45"/>
    <w:rsid w:val="005B23E5"/>
    <w:rsid w:val="0060107C"/>
    <w:rsid w:val="006E41E3"/>
    <w:rsid w:val="009302D5"/>
    <w:rsid w:val="00CB6BEC"/>
    <w:rsid w:val="00CC381E"/>
    <w:rsid w:val="00CE54F6"/>
    <w:rsid w:val="00D61B1B"/>
    <w:rsid w:val="00E23D24"/>
    <w:rsid w:val="00E74D3B"/>
    <w:rsid w:val="00F56509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1B0A-B017-4CEB-8FB3-88902DA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30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5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6843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Renata Ondrouskova</cp:lastModifiedBy>
  <cp:revision>2</cp:revision>
  <cp:lastPrinted>2016-11-10T09:02:00Z</cp:lastPrinted>
  <dcterms:created xsi:type="dcterms:W3CDTF">2016-11-15T10:13:00Z</dcterms:created>
  <dcterms:modified xsi:type="dcterms:W3CDTF">2016-11-15T10:13:00Z</dcterms:modified>
</cp:coreProperties>
</file>