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3F" w:rsidRPr="006C5F3F" w:rsidRDefault="006C5F3F" w:rsidP="006C5F3F">
      <w:pPr>
        <w:jc w:val="center"/>
        <w:rPr>
          <w:b/>
          <w:bCs/>
          <w:u w:val="single"/>
        </w:rPr>
      </w:pPr>
      <w:r w:rsidRPr="006C5F3F">
        <w:rPr>
          <w:b/>
          <w:bCs/>
          <w:u w:val="single"/>
        </w:rPr>
        <w:t>Zápis a usnesení rady městyse Štěchovice konané dne 17. 3. 2014 od 18hodin</w:t>
      </w:r>
    </w:p>
    <w:p w:rsidR="006C5F3F" w:rsidRPr="006C5F3F" w:rsidRDefault="006C5F3F" w:rsidP="006C5F3F">
      <w:pPr>
        <w:jc w:val="center"/>
        <w:rPr>
          <w:b/>
          <w:bCs/>
          <w:u w:val="single"/>
        </w:rPr>
      </w:pPr>
      <w:r w:rsidRPr="006C5F3F">
        <w:rPr>
          <w:b/>
          <w:bCs/>
          <w:u w:val="single"/>
        </w:rPr>
        <w:t>v budově úřadu městyse Štěchovice</w:t>
      </w:r>
    </w:p>
    <w:p w:rsidR="006C5F3F" w:rsidRDefault="006C5F3F" w:rsidP="00052387">
      <w:pPr>
        <w:rPr>
          <w:b/>
          <w:bCs/>
        </w:rPr>
      </w:pPr>
    </w:p>
    <w:p w:rsidR="00CB3F04" w:rsidRDefault="00CB3F04" w:rsidP="00052387">
      <w:pPr>
        <w:rPr>
          <w:bCs/>
        </w:rPr>
      </w:pPr>
    </w:p>
    <w:p w:rsidR="006C5F3F" w:rsidRPr="00CB3F04" w:rsidRDefault="00CB3F04" w:rsidP="00052387">
      <w:pPr>
        <w:rPr>
          <w:bCs/>
        </w:rPr>
      </w:pPr>
      <w:r w:rsidRPr="00CB3F04">
        <w:rPr>
          <w:bCs/>
        </w:rPr>
        <w:t>Přítomni: M. Čapek, P. Zeman, J. Marková, J. Andrle, RNDr. J. Malý</w:t>
      </w:r>
    </w:p>
    <w:p w:rsidR="00CB3F04" w:rsidRDefault="00CB3F04" w:rsidP="00052387">
      <w:pPr>
        <w:rPr>
          <w:b/>
          <w:bCs/>
        </w:rPr>
      </w:pPr>
    </w:p>
    <w:p w:rsidR="00052387" w:rsidRDefault="00052387" w:rsidP="00052387">
      <w:pPr>
        <w:rPr>
          <w:b/>
          <w:bCs/>
        </w:rPr>
      </w:pPr>
      <w:r>
        <w:rPr>
          <w:b/>
          <w:bCs/>
        </w:rPr>
        <w:t>Program:</w:t>
      </w:r>
    </w:p>
    <w:p w:rsidR="00052387" w:rsidRPr="006C5F3F" w:rsidRDefault="0011187F" w:rsidP="006C5F3F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Hodnocení</w:t>
      </w:r>
      <w:r w:rsidR="00052387">
        <w:rPr>
          <w:b/>
          <w:bCs/>
        </w:rPr>
        <w:t>, výběr a schválení vhodného uchazeče na výzvu č. 1/2014 – výmalba úřadu městyse Štěchovice</w:t>
      </w:r>
    </w:p>
    <w:p w:rsidR="00052387" w:rsidRPr="006C5F3F" w:rsidRDefault="00052387" w:rsidP="006C5F3F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Prodloužení nájemní smlouvy o nájmu nebytových prostor s panem Řehořem</w:t>
      </w:r>
    </w:p>
    <w:p w:rsidR="00052387" w:rsidRPr="006C5F3F" w:rsidRDefault="00052387" w:rsidP="006C5F3F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Žádost o povolení umístění plovoucího zařízení</w:t>
      </w:r>
    </w:p>
    <w:p w:rsidR="00052387" w:rsidRPr="006C5F3F" w:rsidRDefault="00052387" w:rsidP="006C5F3F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Žádost o prominutí nájmu </w:t>
      </w:r>
      <w:r w:rsidR="00F3072E">
        <w:rPr>
          <w:b/>
          <w:bCs/>
        </w:rPr>
        <w:t xml:space="preserve">- </w:t>
      </w:r>
      <w:r>
        <w:rPr>
          <w:b/>
          <w:bCs/>
        </w:rPr>
        <w:t>chata 0242 Třebenice</w:t>
      </w:r>
    </w:p>
    <w:p w:rsidR="00052387" w:rsidRPr="006C5F3F" w:rsidRDefault="00052387" w:rsidP="006C5F3F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Schválení smlouvy o zřízení věcného břemene č. IV-12-6005970/01 s AZ Elektrostav</w:t>
      </w:r>
    </w:p>
    <w:p w:rsidR="00052387" w:rsidRPr="006C5F3F" w:rsidRDefault="00052387" w:rsidP="006C5F3F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Projednání opětovné žádosti k užívání veřejného prostranství pro pouť</w:t>
      </w:r>
    </w:p>
    <w:p w:rsidR="00052387" w:rsidRDefault="00314D92" w:rsidP="006C5F3F">
      <w:pPr>
        <w:ind w:left="360"/>
        <w:rPr>
          <w:b/>
          <w:bCs/>
        </w:rPr>
      </w:pPr>
      <w:r>
        <w:rPr>
          <w:b/>
          <w:bCs/>
        </w:rPr>
        <w:t>7</w:t>
      </w:r>
      <w:r w:rsidR="006C5F3F">
        <w:rPr>
          <w:b/>
          <w:bCs/>
        </w:rPr>
        <w:t xml:space="preserve">. </w:t>
      </w:r>
      <w:r>
        <w:rPr>
          <w:b/>
          <w:bCs/>
        </w:rPr>
        <w:t xml:space="preserve">   </w:t>
      </w:r>
      <w:r w:rsidR="00052387" w:rsidRPr="006C5F3F">
        <w:rPr>
          <w:b/>
          <w:bCs/>
        </w:rPr>
        <w:t>Schválení zadání pořízení pasportu komunikací, v</w:t>
      </w:r>
      <w:r w:rsidR="00C35272">
        <w:rPr>
          <w:b/>
          <w:bCs/>
        </w:rPr>
        <w:t xml:space="preserve">pusti, svislé, vodorovné dopr. značení, </w:t>
      </w:r>
      <w:r w:rsidR="00052387" w:rsidRPr="006C5F3F">
        <w:rPr>
          <w:b/>
          <w:bCs/>
        </w:rPr>
        <w:t>mosty, opěrné prvky, schodiště</w:t>
      </w:r>
    </w:p>
    <w:p w:rsidR="00052387" w:rsidRPr="006C5F3F" w:rsidRDefault="00314D92" w:rsidP="006C5F3F">
      <w:pPr>
        <w:ind w:left="360"/>
        <w:rPr>
          <w:b/>
          <w:bCs/>
        </w:rPr>
      </w:pPr>
      <w:r>
        <w:rPr>
          <w:b/>
          <w:bCs/>
        </w:rPr>
        <w:t xml:space="preserve">8.    </w:t>
      </w:r>
      <w:r w:rsidR="00052387" w:rsidRPr="006C5F3F">
        <w:rPr>
          <w:b/>
          <w:bCs/>
        </w:rPr>
        <w:t>Schvál</w:t>
      </w:r>
      <w:r w:rsidR="003D4AB9">
        <w:rPr>
          <w:b/>
          <w:bCs/>
        </w:rPr>
        <w:t>ení smlouvy o dílo s firmu GEPRO</w:t>
      </w:r>
      <w:r w:rsidR="00052387" w:rsidRPr="006C5F3F">
        <w:rPr>
          <w:b/>
          <w:bCs/>
        </w:rPr>
        <w:t xml:space="preserve"> na </w:t>
      </w:r>
      <w:r w:rsidR="003D4AB9">
        <w:rPr>
          <w:b/>
          <w:bCs/>
        </w:rPr>
        <w:t>poskytování technické podpory geografického inf.systému MISYS</w:t>
      </w:r>
    </w:p>
    <w:p w:rsidR="00052387" w:rsidRPr="006C5F3F" w:rsidRDefault="006C5F3F" w:rsidP="006C5F3F">
      <w:pPr>
        <w:rPr>
          <w:b/>
          <w:bCs/>
        </w:rPr>
      </w:pPr>
      <w:r>
        <w:rPr>
          <w:b/>
          <w:bCs/>
        </w:rPr>
        <w:t xml:space="preserve">       </w:t>
      </w:r>
      <w:r w:rsidR="00314D92">
        <w:rPr>
          <w:b/>
          <w:bCs/>
        </w:rPr>
        <w:t>9</w:t>
      </w:r>
      <w:r>
        <w:rPr>
          <w:b/>
          <w:bCs/>
        </w:rPr>
        <w:t xml:space="preserve">. </w:t>
      </w:r>
      <w:r w:rsidR="00C35272">
        <w:rPr>
          <w:b/>
          <w:bCs/>
        </w:rPr>
        <w:t xml:space="preserve">   </w:t>
      </w:r>
      <w:r w:rsidR="00052387" w:rsidRPr="006C5F3F">
        <w:rPr>
          <w:b/>
          <w:bCs/>
        </w:rPr>
        <w:t>Schválení změny volební místnosti pro část obce Štěchovice – Masečín</w:t>
      </w:r>
    </w:p>
    <w:p w:rsidR="00052387" w:rsidRPr="00052387" w:rsidRDefault="00052387" w:rsidP="0011187F">
      <w:pPr>
        <w:pStyle w:val="Odstavecseseznamem"/>
        <w:numPr>
          <w:ilvl w:val="0"/>
          <w:numId w:val="12"/>
        </w:numPr>
      </w:pPr>
      <w:r w:rsidRPr="0011187F">
        <w:rPr>
          <w:b/>
          <w:bCs/>
        </w:rPr>
        <w:t>Návrh na posílení kamerového systému – podněty občanů: parkoviště tzv.dřevák, ulice Vltavská u garáží.</w:t>
      </w:r>
    </w:p>
    <w:p w:rsidR="00556660" w:rsidRPr="00A02368" w:rsidRDefault="00052387" w:rsidP="0011187F">
      <w:pPr>
        <w:pStyle w:val="Odstavecseseznamem"/>
        <w:numPr>
          <w:ilvl w:val="0"/>
          <w:numId w:val="12"/>
        </w:numPr>
        <w:pBdr>
          <w:bottom w:val="single" w:sz="12" w:space="1" w:color="auto"/>
        </w:pBdr>
        <w:spacing w:after="0"/>
      </w:pPr>
      <w:r w:rsidRPr="00052387">
        <w:rPr>
          <w:b/>
          <w:bCs/>
        </w:rPr>
        <w:t>Farmářské trhy Štěchovice</w:t>
      </w:r>
    </w:p>
    <w:p w:rsidR="00A02368" w:rsidRPr="006C5F3F" w:rsidRDefault="00A02368" w:rsidP="0011187F">
      <w:pPr>
        <w:pStyle w:val="Odstavecseseznamem"/>
        <w:numPr>
          <w:ilvl w:val="0"/>
          <w:numId w:val="12"/>
        </w:numPr>
        <w:pBdr>
          <w:bottom w:val="single" w:sz="12" w:space="1" w:color="auto"/>
        </w:pBdr>
        <w:spacing w:after="0"/>
      </w:pPr>
      <w:r>
        <w:rPr>
          <w:b/>
          <w:bCs/>
        </w:rPr>
        <w:t>Schválení smlouvy o zřízení věcného břemene č. IV</w:t>
      </w:r>
      <w:r w:rsidR="00FF715D">
        <w:rPr>
          <w:b/>
          <w:bCs/>
        </w:rPr>
        <w:t>-12-6012973/1 s Elektrostav Strakonice s.r.o.</w:t>
      </w:r>
    </w:p>
    <w:p w:rsidR="006C5F3F" w:rsidRPr="006C5F3F" w:rsidRDefault="006C5F3F" w:rsidP="00C35272">
      <w:pPr>
        <w:pStyle w:val="Odstavecseseznamem"/>
        <w:spacing w:after="0"/>
      </w:pPr>
    </w:p>
    <w:p w:rsidR="006C5F3F" w:rsidRPr="00C35272" w:rsidRDefault="00E611B7" w:rsidP="00C35272">
      <w:pPr>
        <w:pStyle w:val="Odstavecseseznamem"/>
        <w:numPr>
          <w:ilvl w:val="0"/>
          <w:numId w:val="6"/>
        </w:numPr>
        <w:spacing w:after="0"/>
        <w:rPr>
          <w:b/>
          <w:bCs/>
        </w:rPr>
      </w:pPr>
      <w:r>
        <w:rPr>
          <w:b/>
          <w:bCs/>
        </w:rPr>
        <w:t>Hodnocení</w:t>
      </w:r>
      <w:r w:rsidR="006C5F3F" w:rsidRPr="00C35272">
        <w:rPr>
          <w:b/>
          <w:bCs/>
        </w:rPr>
        <w:t>, výběr a schválení vhodného uchazeče na výzvu č. 1/2014 – výmalba úřadu městyse Štěchovice</w:t>
      </w:r>
    </w:p>
    <w:p w:rsidR="006C5F3F" w:rsidRDefault="006C5F3F" w:rsidP="00C35272">
      <w:r>
        <w:t xml:space="preserve">RM Štěchovice zkontrolovala správnost a úplnost nabídek na výmalbu, jediní dva uchazeči dodali nabídku kompletní. </w:t>
      </w:r>
      <w:r w:rsidR="00A02368">
        <w:t>Radní posoudili cenovou nabídku  a hlasovali</w:t>
      </w:r>
      <w:r>
        <w:t xml:space="preserve"> o uchazeči s nejnižší nabídkovou cenou firma Váš Malíř s.r.o.</w:t>
      </w:r>
    </w:p>
    <w:p w:rsidR="006C5F3F" w:rsidRDefault="006C5F3F" w:rsidP="00C35272">
      <w:r>
        <w:t>Pro: 5</w:t>
      </w:r>
      <w:r>
        <w:tab/>
      </w:r>
      <w:r>
        <w:tab/>
        <w:t>Proti: 0</w:t>
      </w:r>
      <w:r>
        <w:tab/>
      </w:r>
      <w:r>
        <w:tab/>
        <w:t>Zdržel se: 0</w:t>
      </w:r>
    </w:p>
    <w:p w:rsidR="006C5F3F" w:rsidRPr="00A02368" w:rsidRDefault="006C5F3F" w:rsidP="00C35272">
      <w:pPr>
        <w:rPr>
          <w:i/>
        </w:rPr>
      </w:pPr>
      <w:r w:rsidRPr="00A02368">
        <w:rPr>
          <w:i/>
        </w:rPr>
        <w:t>Usnesení: RM Štěchovice schválila zhotovitele díla „výmalba ÚM“ s výběrem nejvhodnější nabídky firmy Váš malíř.</w:t>
      </w:r>
    </w:p>
    <w:p w:rsidR="00A02368" w:rsidRPr="00A02368" w:rsidRDefault="00A02368" w:rsidP="00C35272">
      <w:pPr>
        <w:rPr>
          <w:i/>
        </w:rPr>
      </w:pPr>
    </w:p>
    <w:p w:rsidR="006C5F3F" w:rsidRPr="00F3072E" w:rsidRDefault="006C5F3F" w:rsidP="00C35272">
      <w:pPr>
        <w:rPr>
          <w:i/>
        </w:rPr>
      </w:pPr>
      <w:r w:rsidRPr="00F3072E">
        <w:rPr>
          <w:i/>
        </w:rPr>
        <w:t>RM</w:t>
      </w:r>
      <w:r w:rsidR="00C35272" w:rsidRPr="00F3072E">
        <w:rPr>
          <w:i/>
        </w:rPr>
        <w:t xml:space="preserve"> Štěchovice</w:t>
      </w:r>
      <w:r w:rsidRPr="00F3072E">
        <w:rPr>
          <w:i/>
        </w:rPr>
        <w:t xml:space="preserve"> projednala návrh na výmalbu obřadní síně, s touto n</w:t>
      </w:r>
      <w:r w:rsidR="00A02368" w:rsidRPr="00F3072E">
        <w:rPr>
          <w:i/>
        </w:rPr>
        <w:t>avrhovanou variantou souhlasí. P</w:t>
      </w:r>
      <w:r w:rsidRPr="00F3072E">
        <w:rPr>
          <w:i/>
        </w:rPr>
        <w:t>aní Rožníčková zajistí dodání kompletní cenové nabídky na obřadní síň.</w:t>
      </w:r>
    </w:p>
    <w:p w:rsidR="00A02368" w:rsidRDefault="00A02368" w:rsidP="00C35272"/>
    <w:p w:rsidR="00A02368" w:rsidRPr="00C35272" w:rsidRDefault="00A02368" w:rsidP="00C35272">
      <w:pPr>
        <w:pStyle w:val="Odstavecseseznamem"/>
        <w:numPr>
          <w:ilvl w:val="0"/>
          <w:numId w:val="6"/>
        </w:numPr>
        <w:spacing w:after="0"/>
        <w:rPr>
          <w:b/>
          <w:bCs/>
        </w:rPr>
      </w:pPr>
      <w:r w:rsidRPr="00C35272">
        <w:rPr>
          <w:b/>
          <w:bCs/>
        </w:rPr>
        <w:t xml:space="preserve">Prodloužení nájemní smlouvy o nájmu </w:t>
      </w:r>
      <w:r w:rsidR="00C35272">
        <w:rPr>
          <w:b/>
          <w:bCs/>
        </w:rPr>
        <w:t>části p.st.č.690 a část stavby na něm stojící a p.p.č. 355/9 vše v k.ú. Štěchovice u Prahy</w:t>
      </w:r>
      <w:r w:rsidRPr="00C35272">
        <w:rPr>
          <w:b/>
          <w:bCs/>
        </w:rPr>
        <w:t xml:space="preserve"> s panem Řehořem</w:t>
      </w:r>
      <w:r w:rsidR="00C35272">
        <w:rPr>
          <w:b/>
          <w:bCs/>
        </w:rPr>
        <w:t>.</w:t>
      </w:r>
    </w:p>
    <w:p w:rsidR="00A02368" w:rsidRPr="00C35272" w:rsidRDefault="00A02368" w:rsidP="00C35272">
      <w:pPr>
        <w:rPr>
          <w:bCs/>
        </w:rPr>
      </w:pPr>
      <w:r w:rsidRPr="00C35272">
        <w:rPr>
          <w:bCs/>
        </w:rPr>
        <w:t>Návrh: prodloužení stávající smlouvy o 3 roky, nutné přepočítat skutečně pronajímanou výměru.</w:t>
      </w:r>
    </w:p>
    <w:p w:rsidR="00C35272" w:rsidRDefault="00C35272" w:rsidP="00C35272">
      <w:r>
        <w:t>Pro: 5</w:t>
      </w:r>
      <w:r>
        <w:tab/>
      </w:r>
      <w:r>
        <w:tab/>
        <w:t>Proti: 0</w:t>
      </w:r>
      <w:r>
        <w:tab/>
      </w:r>
      <w:r>
        <w:tab/>
        <w:t>Zdržel se: 0</w:t>
      </w:r>
    </w:p>
    <w:p w:rsidR="00C35272" w:rsidRDefault="00C35272" w:rsidP="00C35272">
      <w:pPr>
        <w:rPr>
          <w:bCs/>
          <w:i/>
        </w:rPr>
      </w:pPr>
      <w:r w:rsidRPr="00F3072E">
        <w:rPr>
          <w:bCs/>
          <w:i/>
        </w:rPr>
        <w:t>Usnesení: RM Štěchovice schvaluje prodloužení nájemní smlouvy o nájmu části p.st.č.690 a část stavby na něm stojící a p.p.č. 355/9 vše v k.ú. Štěchovice u Prahy s panem Řehořem.</w:t>
      </w:r>
      <w:r w:rsidR="00F3072E" w:rsidRPr="00F3072E">
        <w:rPr>
          <w:bCs/>
          <w:i/>
        </w:rPr>
        <w:t xml:space="preserve"> Smlouva bude prodloužena o tři roky.</w:t>
      </w:r>
    </w:p>
    <w:p w:rsidR="00F3072E" w:rsidRDefault="00F3072E" w:rsidP="00C35272">
      <w:pPr>
        <w:rPr>
          <w:bCs/>
          <w:i/>
        </w:rPr>
      </w:pPr>
    </w:p>
    <w:p w:rsidR="00F3072E" w:rsidRDefault="00F3072E" w:rsidP="00F3072E">
      <w:pPr>
        <w:pStyle w:val="Odstavecseseznamem"/>
        <w:numPr>
          <w:ilvl w:val="0"/>
          <w:numId w:val="6"/>
        </w:numPr>
        <w:spacing w:after="0"/>
        <w:rPr>
          <w:b/>
          <w:bCs/>
        </w:rPr>
      </w:pPr>
      <w:r w:rsidRPr="00F3072E">
        <w:rPr>
          <w:b/>
          <w:bCs/>
        </w:rPr>
        <w:t>Žádost o povolení k umístění plovoucího zařízení ke stání plavidla u p.p.č. 504/14 v k.ú. Štěchovice u Prahy s evidenčním číslem stání S – 1020.</w:t>
      </w:r>
    </w:p>
    <w:p w:rsidR="00F3072E" w:rsidRDefault="00F3072E" w:rsidP="00F3072E">
      <w:r>
        <w:t>Pro: 5</w:t>
      </w:r>
      <w:r>
        <w:tab/>
      </w:r>
      <w:r>
        <w:tab/>
        <w:t>Proti: 0</w:t>
      </w:r>
      <w:r>
        <w:tab/>
      </w:r>
      <w:r>
        <w:tab/>
        <w:t>Zdržel se: 0</w:t>
      </w:r>
    </w:p>
    <w:p w:rsidR="00F3072E" w:rsidRDefault="00F3072E" w:rsidP="00F3072E">
      <w:pPr>
        <w:rPr>
          <w:bCs/>
          <w:i/>
        </w:rPr>
      </w:pPr>
      <w:r w:rsidRPr="00F3072E">
        <w:rPr>
          <w:i/>
        </w:rPr>
        <w:lastRenderedPageBreak/>
        <w:t xml:space="preserve">Usnesení: RM Štěchovice souhlasí s umístěním plovoucího </w:t>
      </w:r>
      <w:r w:rsidRPr="00F3072E">
        <w:rPr>
          <w:bCs/>
          <w:i/>
        </w:rPr>
        <w:t>zařízení ke stání plavidla u p.p.č. 504/14 v k.ú. Štěchovice u Prahy s evidenčním číslem stání S – 1020.</w:t>
      </w:r>
    </w:p>
    <w:p w:rsidR="00F3072E" w:rsidRDefault="00F3072E" w:rsidP="00F3072E">
      <w:pPr>
        <w:rPr>
          <w:bCs/>
          <w:i/>
        </w:rPr>
      </w:pPr>
    </w:p>
    <w:p w:rsidR="00F3072E" w:rsidRPr="006C5F3F" w:rsidRDefault="00F3072E" w:rsidP="00F3072E">
      <w:pPr>
        <w:pStyle w:val="Odstavecseseznamem"/>
        <w:numPr>
          <w:ilvl w:val="0"/>
          <w:numId w:val="6"/>
        </w:numPr>
        <w:spacing w:after="0"/>
        <w:rPr>
          <w:b/>
          <w:bCs/>
        </w:rPr>
      </w:pPr>
      <w:r>
        <w:rPr>
          <w:b/>
          <w:bCs/>
        </w:rPr>
        <w:t>Žádost o prominutí nájmu</w:t>
      </w:r>
      <w:r w:rsidR="002D7693">
        <w:rPr>
          <w:b/>
          <w:bCs/>
        </w:rPr>
        <w:t xml:space="preserve"> pozemku</w:t>
      </w:r>
      <w:r>
        <w:rPr>
          <w:b/>
          <w:bCs/>
        </w:rPr>
        <w:t xml:space="preserve"> - chata 0242 Třebenice</w:t>
      </w:r>
      <w:r w:rsidR="002D7693">
        <w:rPr>
          <w:b/>
          <w:bCs/>
        </w:rPr>
        <w:t>, z důvodu zákazu vstupu k této chatě v minulém roce.</w:t>
      </w:r>
    </w:p>
    <w:p w:rsidR="00F3072E" w:rsidRDefault="00F3072E" w:rsidP="00F3072E">
      <w:r>
        <w:t>Pro: 5</w:t>
      </w:r>
      <w:r>
        <w:tab/>
      </w:r>
      <w:r>
        <w:tab/>
        <w:t>Proti: 0</w:t>
      </w:r>
      <w:r>
        <w:tab/>
      </w:r>
      <w:r>
        <w:tab/>
        <w:t>Zdržel se: 0</w:t>
      </w:r>
    </w:p>
    <w:p w:rsidR="00F3072E" w:rsidRDefault="00F3072E" w:rsidP="00F3072E">
      <w:pPr>
        <w:rPr>
          <w:bCs/>
          <w:i/>
        </w:rPr>
      </w:pPr>
      <w:r>
        <w:rPr>
          <w:bCs/>
          <w:i/>
        </w:rPr>
        <w:t>Usnesení: RM Štěchovice promíjí nájem</w:t>
      </w:r>
      <w:r w:rsidR="002D7693">
        <w:rPr>
          <w:bCs/>
          <w:i/>
        </w:rPr>
        <w:t xml:space="preserve"> p. Hlavsové</w:t>
      </w:r>
      <w:r>
        <w:rPr>
          <w:bCs/>
          <w:i/>
        </w:rPr>
        <w:t xml:space="preserve"> </w:t>
      </w:r>
      <w:r w:rsidR="002D7693">
        <w:rPr>
          <w:bCs/>
          <w:i/>
        </w:rPr>
        <w:t xml:space="preserve">za pozemek pod chatou č.e. 0242 pro rok 2014. </w:t>
      </w:r>
    </w:p>
    <w:p w:rsidR="002D7693" w:rsidRDefault="002D7693" w:rsidP="00F3072E">
      <w:pPr>
        <w:rPr>
          <w:bCs/>
          <w:i/>
        </w:rPr>
      </w:pPr>
    </w:p>
    <w:p w:rsidR="002D7693" w:rsidRDefault="002D7693" w:rsidP="002D7693">
      <w:pPr>
        <w:pStyle w:val="Odstavecseseznamem"/>
        <w:numPr>
          <w:ilvl w:val="0"/>
          <w:numId w:val="6"/>
        </w:numPr>
        <w:spacing w:after="0"/>
        <w:rPr>
          <w:b/>
          <w:bCs/>
        </w:rPr>
      </w:pPr>
      <w:r>
        <w:rPr>
          <w:b/>
          <w:bCs/>
        </w:rPr>
        <w:t>Schválení smlouvy o zřízení věcného břemene č. IV-12-6005970/01 s AZ Elektrostav</w:t>
      </w:r>
    </w:p>
    <w:p w:rsidR="002D7693" w:rsidRDefault="002D7693" w:rsidP="002D7693">
      <w:r>
        <w:t>Pro: 5</w:t>
      </w:r>
      <w:r>
        <w:tab/>
      </w:r>
      <w:r>
        <w:tab/>
        <w:t>Proti: 0</w:t>
      </w:r>
      <w:r>
        <w:tab/>
      </w:r>
      <w:r>
        <w:tab/>
        <w:t>Zdržel se: 0</w:t>
      </w:r>
    </w:p>
    <w:p w:rsidR="002D7693" w:rsidRPr="002D7693" w:rsidRDefault="002D7693" w:rsidP="002D7693">
      <w:pPr>
        <w:rPr>
          <w:bCs/>
        </w:rPr>
      </w:pPr>
      <w:r w:rsidRPr="002D7693">
        <w:rPr>
          <w:bCs/>
        </w:rPr>
        <w:t xml:space="preserve">Usnesení: </w:t>
      </w:r>
      <w:r w:rsidR="00917391">
        <w:rPr>
          <w:bCs/>
        </w:rPr>
        <w:t xml:space="preserve">RM Štěchovice schvaluje </w:t>
      </w:r>
      <w:r w:rsidR="0031175D">
        <w:rPr>
          <w:bCs/>
        </w:rPr>
        <w:t xml:space="preserve">uzavření </w:t>
      </w:r>
      <w:r w:rsidR="00917391" w:rsidRPr="00917391">
        <w:rPr>
          <w:bCs/>
        </w:rPr>
        <w:t>smlouvy o zřízení věcného břemene č. IV-12-6005970/01 s AZ Elektrostav</w:t>
      </w:r>
      <w:r w:rsidR="00314D92">
        <w:rPr>
          <w:bCs/>
        </w:rPr>
        <w:t xml:space="preserve"> a zároveň pověřuje pana starostu k podpisu této smlouvy.</w:t>
      </w:r>
    </w:p>
    <w:p w:rsidR="002D7693" w:rsidRPr="002D7693" w:rsidRDefault="002D7693" w:rsidP="00F3072E">
      <w:pPr>
        <w:rPr>
          <w:bCs/>
          <w:i/>
        </w:rPr>
      </w:pPr>
    </w:p>
    <w:p w:rsidR="009F4C87" w:rsidRDefault="009F4C87" w:rsidP="00C35272">
      <w:pPr>
        <w:rPr>
          <w:b/>
          <w:bCs/>
        </w:rPr>
      </w:pPr>
    </w:p>
    <w:p w:rsidR="00A02368" w:rsidRPr="00314D92" w:rsidRDefault="00314D92" w:rsidP="00C35272">
      <w:pPr>
        <w:pStyle w:val="Odstavecseseznamem"/>
        <w:numPr>
          <w:ilvl w:val="0"/>
          <w:numId w:val="6"/>
        </w:numPr>
        <w:spacing w:after="0"/>
        <w:rPr>
          <w:b/>
          <w:bCs/>
        </w:rPr>
      </w:pPr>
      <w:r>
        <w:rPr>
          <w:b/>
          <w:bCs/>
        </w:rPr>
        <w:t>Projednání opětovné žádosti k užívání veřejného prostranství pro pouť</w:t>
      </w:r>
    </w:p>
    <w:p w:rsidR="00314D92" w:rsidRDefault="00314D92" w:rsidP="00314D92">
      <w:r>
        <w:t>Pro: 0</w:t>
      </w:r>
      <w:r>
        <w:tab/>
      </w:r>
      <w:r>
        <w:tab/>
        <w:t>Proti: 5</w:t>
      </w:r>
      <w:r>
        <w:tab/>
      </w:r>
      <w:r>
        <w:tab/>
        <w:t>Zdržel se: 0</w:t>
      </w:r>
    </w:p>
    <w:p w:rsidR="00A02368" w:rsidRPr="00E611B7" w:rsidRDefault="00314D92" w:rsidP="00C35272">
      <w:pPr>
        <w:rPr>
          <w:i/>
        </w:rPr>
      </w:pPr>
      <w:r w:rsidRPr="00E611B7">
        <w:rPr>
          <w:i/>
        </w:rPr>
        <w:t>Usnesení: RM Štěchovice zamítá žádost o užívání veřejného prostranství pro pořádání pouti na p.p.č. 229/2 v k.ú. Štěchovice u Prahy.</w:t>
      </w:r>
    </w:p>
    <w:p w:rsidR="00314D92" w:rsidRDefault="00314D92" w:rsidP="00C35272"/>
    <w:p w:rsidR="00E611B7" w:rsidRPr="00E611B7" w:rsidRDefault="00E611B7" w:rsidP="00CB3F04">
      <w:pPr>
        <w:pStyle w:val="Odstavecseseznamem"/>
        <w:numPr>
          <w:ilvl w:val="0"/>
          <w:numId w:val="6"/>
        </w:numPr>
        <w:spacing w:after="0"/>
      </w:pPr>
      <w:r w:rsidRPr="00CB3F04">
        <w:rPr>
          <w:b/>
          <w:bCs/>
        </w:rPr>
        <w:t>Schválení zadání pořízení pasportu komunikací, vpusti, svislé, vodorovné dopr. značení, mosty, opěrné prvky, schodiště dle návrhu společnosti GEPRO s.r.o.</w:t>
      </w:r>
    </w:p>
    <w:p w:rsidR="00E611B7" w:rsidRDefault="00E611B7" w:rsidP="00CB3F04">
      <w:r>
        <w:t>Pro: 5</w:t>
      </w:r>
      <w:r>
        <w:tab/>
      </w:r>
      <w:r>
        <w:tab/>
        <w:t>Proti: 0</w:t>
      </w:r>
      <w:r>
        <w:tab/>
      </w:r>
      <w:r>
        <w:tab/>
        <w:t>Zdržel se: 0</w:t>
      </w:r>
    </w:p>
    <w:p w:rsidR="00E611B7" w:rsidRPr="00E611B7" w:rsidRDefault="00E611B7" w:rsidP="00CB3F04">
      <w:pPr>
        <w:rPr>
          <w:i/>
        </w:rPr>
      </w:pPr>
      <w:r w:rsidRPr="00E611B7">
        <w:rPr>
          <w:i/>
        </w:rPr>
        <w:t xml:space="preserve">Usnesení: RM Štěchovice schvaluje zadání pořízení </w:t>
      </w:r>
      <w:r w:rsidRPr="00E611B7">
        <w:rPr>
          <w:bCs/>
          <w:i/>
        </w:rPr>
        <w:t>pasportu komunikací, vpusti, svislé, vodorovné dopr. značení, mosty, opěrné prvky, schodiště dle návrhu společnosti GEPRO s.r.o.</w:t>
      </w:r>
    </w:p>
    <w:p w:rsidR="00E611B7" w:rsidRPr="00E611B7" w:rsidRDefault="00E611B7" w:rsidP="00E611B7">
      <w:pPr>
        <w:rPr>
          <w:i/>
        </w:rPr>
      </w:pPr>
    </w:p>
    <w:p w:rsidR="003D4AB9" w:rsidRDefault="003D4AB9" w:rsidP="003D4AB9">
      <w:pPr>
        <w:pStyle w:val="Odstavecseseznamem"/>
        <w:numPr>
          <w:ilvl w:val="0"/>
          <w:numId w:val="6"/>
        </w:numPr>
        <w:spacing w:after="0"/>
        <w:rPr>
          <w:b/>
          <w:bCs/>
        </w:rPr>
      </w:pPr>
      <w:r w:rsidRPr="003D4AB9">
        <w:rPr>
          <w:b/>
          <w:bCs/>
        </w:rPr>
        <w:t>Schválení smlouvy o dílo s firmu GEPRO na poskytování technické podpory geografického inf.systému MISYS</w:t>
      </w:r>
    </w:p>
    <w:p w:rsidR="003D4AB9" w:rsidRDefault="003D4AB9" w:rsidP="003D4AB9">
      <w:r>
        <w:t>Pro: 5</w:t>
      </w:r>
      <w:r>
        <w:tab/>
      </w:r>
      <w:r>
        <w:tab/>
        <w:t>Proti: 0</w:t>
      </w:r>
      <w:r>
        <w:tab/>
      </w:r>
      <w:r>
        <w:tab/>
        <w:t>Zdržel se: 0</w:t>
      </w:r>
    </w:p>
    <w:p w:rsidR="0031175D" w:rsidRPr="0031175D" w:rsidRDefault="0031175D" w:rsidP="0031175D">
      <w:pPr>
        <w:rPr>
          <w:bCs/>
          <w:i/>
        </w:rPr>
      </w:pPr>
      <w:r w:rsidRPr="0031175D">
        <w:rPr>
          <w:bCs/>
          <w:i/>
        </w:rPr>
        <w:t>Usnesení: RM Štěchovice schvaluje uzavření smlouvy o dílo s firmu GEPRO na poskytování technické podpory geografického inf.systému MISYS, zároveň pověřuje pana starostu k podpisu této smlouvy.</w:t>
      </w:r>
    </w:p>
    <w:p w:rsidR="003D4AB9" w:rsidRDefault="003D4AB9" w:rsidP="003D4AB9">
      <w:pPr>
        <w:rPr>
          <w:b/>
          <w:bCs/>
        </w:rPr>
      </w:pPr>
    </w:p>
    <w:p w:rsidR="0031175D" w:rsidRDefault="0031175D" w:rsidP="00FF715D">
      <w:pPr>
        <w:pStyle w:val="Odstavecseseznamem"/>
        <w:numPr>
          <w:ilvl w:val="0"/>
          <w:numId w:val="6"/>
        </w:numPr>
        <w:spacing w:after="0"/>
        <w:rPr>
          <w:b/>
          <w:bCs/>
        </w:rPr>
      </w:pPr>
      <w:r w:rsidRPr="0031175D">
        <w:rPr>
          <w:b/>
          <w:bCs/>
        </w:rPr>
        <w:t xml:space="preserve"> Schválení změny volební místnosti pr</w:t>
      </w:r>
      <w:r>
        <w:rPr>
          <w:b/>
          <w:bCs/>
        </w:rPr>
        <w:t>o část obce Štěchovice – Masečín</w:t>
      </w:r>
    </w:p>
    <w:p w:rsidR="0031175D" w:rsidRPr="0031175D" w:rsidRDefault="0031175D" w:rsidP="00FF715D">
      <w:pPr>
        <w:rPr>
          <w:bCs/>
        </w:rPr>
      </w:pPr>
      <w:r w:rsidRPr="0031175D">
        <w:rPr>
          <w:bCs/>
        </w:rPr>
        <w:t>Návrh: Restaurace u Cihelků</w:t>
      </w:r>
    </w:p>
    <w:p w:rsidR="0031175D" w:rsidRDefault="0031175D" w:rsidP="00FF715D">
      <w:r>
        <w:t>Pro: 5</w:t>
      </w:r>
      <w:r>
        <w:tab/>
      </w:r>
      <w:r>
        <w:tab/>
        <w:t>Proti: 0</w:t>
      </w:r>
      <w:r>
        <w:tab/>
      </w:r>
      <w:r>
        <w:tab/>
        <w:t>Zdržel se: 0</w:t>
      </w:r>
    </w:p>
    <w:p w:rsidR="0031175D" w:rsidRPr="0031175D" w:rsidRDefault="0031175D" w:rsidP="00FF715D">
      <w:pPr>
        <w:rPr>
          <w:bCs/>
          <w:i/>
        </w:rPr>
      </w:pPr>
      <w:r w:rsidRPr="0031175D">
        <w:rPr>
          <w:bCs/>
          <w:i/>
        </w:rPr>
        <w:t>Usnesení: RM Štěchovice schvaluje určení místa volební místnosti pro část obce Štěchovice – Masečín – Restauraci u Cihelků</w:t>
      </w:r>
    </w:p>
    <w:p w:rsidR="0031175D" w:rsidRDefault="0031175D" w:rsidP="00FF715D">
      <w:pPr>
        <w:rPr>
          <w:bCs/>
          <w:i/>
        </w:rPr>
      </w:pPr>
    </w:p>
    <w:p w:rsidR="0031175D" w:rsidRPr="00FF715D" w:rsidRDefault="0031175D" w:rsidP="00FF715D">
      <w:pPr>
        <w:pStyle w:val="Odstavecseseznamem"/>
        <w:numPr>
          <w:ilvl w:val="0"/>
          <w:numId w:val="6"/>
        </w:numPr>
        <w:spacing w:after="0"/>
        <w:rPr>
          <w:b/>
        </w:rPr>
      </w:pPr>
      <w:r w:rsidRPr="00FF715D">
        <w:rPr>
          <w:b/>
          <w:bCs/>
        </w:rPr>
        <w:t>Návrh na posílení kamerového systému – podněty občanů: parkoviště tzv.dřevák, ulice Vltavská u garáží.</w:t>
      </w:r>
    </w:p>
    <w:p w:rsidR="00515EC6" w:rsidRDefault="0031175D" w:rsidP="00FF715D">
      <w:r>
        <w:t>RM projednala umístění nových kamer v</w:t>
      </w:r>
      <w:r w:rsidR="00515EC6">
        <w:t> obci.</w:t>
      </w:r>
    </w:p>
    <w:p w:rsidR="0031175D" w:rsidRDefault="00515EC6" w:rsidP="00FF715D">
      <w:r>
        <w:t>N</w:t>
      </w:r>
      <w:r w:rsidR="0031175D">
        <w:t xml:space="preserve">a parkovišti u tzv. „dřeváku“ nebudou nové kamery umístěny, u garáží v ulici Vltavská ano, občané zde neustále zakládají skládku. </w:t>
      </w:r>
    </w:p>
    <w:p w:rsidR="00515EC6" w:rsidRDefault="00515EC6" w:rsidP="00FF715D"/>
    <w:p w:rsidR="00515EC6" w:rsidRPr="00FF715D" w:rsidRDefault="00515EC6" w:rsidP="00FF715D">
      <w:pPr>
        <w:pStyle w:val="Odstavecseseznamem"/>
        <w:numPr>
          <w:ilvl w:val="0"/>
          <w:numId w:val="6"/>
        </w:numPr>
        <w:spacing w:after="0"/>
        <w:rPr>
          <w:b/>
        </w:rPr>
      </w:pPr>
      <w:r w:rsidRPr="00FF715D">
        <w:rPr>
          <w:b/>
        </w:rPr>
        <w:t>Farmářské trhy ve Štěchovicích</w:t>
      </w:r>
    </w:p>
    <w:p w:rsidR="00515EC6" w:rsidRDefault="00515EC6" w:rsidP="00FF715D">
      <w:r>
        <w:t>RM Štěchovice projednala možnost pořádání F</w:t>
      </w:r>
      <w:r w:rsidR="00FF715D">
        <w:t>armářských trhů ve Štěchovicích, určila prostor pro umístění stánků a navrhuje poplatek za údržbu 1.000,- Kč za den. Trhy budou každý pátek od dubna do října.</w:t>
      </w:r>
    </w:p>
    <w:p w:rsidR="00FF715D" w:rsidRDefault="00FF715D" w:rsidP="00FF715D">
      <w:r>
        <w:t>Pro: 5</w:t>
      </w:r>
      <w:r>
        <w:tab/>
      </w:r>
      <w:r>
        <w:tab/>
        <w:t>Proti: 0</w:t>
      </w:r>
      <w:r>
        <w:tab/>
      </w:r>
      <w:r>
        <w:tab/>
        <w:t>Zdržel se: 0</w:t>
      </w:r>
    </w:p>
    <w:p w:rsidR="00FF715D" w:rsidRDefault="00FF715D" w:rsidP="00FF715D">
      <w:pPr>
        <w:rPr>
          <w:i/>
        </w:rPr>
      </w:pPr>
      <w:r w:rsidRPr="00FF715D">
        <w:rPr>
          <w:i/>
        </w:rPr>
        <w:t>Usnesení: RM Štěchovice schvaluje pořádání Farmářských trhů na části parkoviště u autobusového nádraží, každý pátek od dubna do října za poplatek za údržbu ve výši 1.000,- za den.</w:t>
      </w:r>
    </w:p>
    <w:p w:rsidR="00FF715D" w:rsidRDefault="00FF715D" w:rsidP="00FF715D">
      <w:pPr>
        <w:rPr>
          <w:i/>
        </w:rPr>
      </w:pPr>
    </w:p>
    <w:p w:rsidR="00FF715D" w:rsidRPr="00AA4FD5" w:rsidRDefault="00FF715D" w:rsidP="00672376">
      <w:pPr>
        <w:pStyle w:val="Odstavecseseznamem"/>
        <w:numPr>
          <w:ilvl w:val="0"/>
          <w:numId w:val="6"/>
        </w:numPr>
        <w:spacing w:after="0"/>
        <w:rPr>
          <w:b/>
        </w:rPr>
      </w:pPr>
      <w:r w:rsidRPr="00AA4FD5">
        <w:rPr>
          <w:b/>
        </w:rPr>
        <w:t xml:space="preserve">Schválení smlouvy o zřízení věcného břemene </w:t>
      </w:r>
      <w:r w:rsidR="00C229C2" w:rsidRPr="00AA4FD5">
        <w:rPr>
          <w:b/>
          <w:bCs/>
        </w:rPr>
        <w:t>č. IV-12-6012973/1 s Elektrostav Strakonice s.r.o.</w:t>
      </w:r>
    </w:p>
    <w:p w:rsidR="00672376" w:rsidRDefault="00672376" w:rsidP="00672376">
      <w:r>
        <w:t>Pro: 5</w:t>
      </w:r>
      <w:r>
        <w:tab/>
      </w:r>
      <w:r>
        <w:tab/>
        <w:t>Proti: 0</w:t>
      </w:r>
      <w:r>
        <w:tab/>
      </w:r>
      <w:r>
        <w:tab/>
        <w:t>Zdržel se: 0</w:t>
      </w:r>
    </w:p>
    <w:p w:rsidR="00672376" w:rsidRPr="00672376" w:rsidRDefault="00672376" w:rsidP="00672376">
      <w:pPr>
        <w:rPr>
          <w:i/>
        </w:rPr>
      </w:pPr>
      <w:r w:rsidRPr="00672376">
        <w:rPr>
          <w:bCs/>
          <w:i/>
        </w:rPr>
        <w:t>Usnesení: RM Štěchovice schvaluje uzavření smlouvy o zřízení věcného břemene č. IV-12-6012973/1 s Elektrostav Strakonice s.r.o.</w:t>
      </w:r>
    </w:p>
    <w:p w:rsidR="00672376" w:rsidRDefault="00672376" w:rsidP="00672376">
      <w:pPr>
        <w:rPr>
          <w:bCs/>
          <w:i/>
        </w:rPr>
      </w:pPr>
    </w:p>
    <w:p w:rsidR="00672376" w:rsidRPr="00AA4FD5" w:rsidRDefault="00672376" w:rsidP="00AA4FD5">
      <w:pPr>
        <w:pStyle w:val="Odstavecseseznamem"/>
        <w:numPr>
          <w:ilvl w:val="0"/>
          <w:numId w:val="6"/>
        </w:numPr>
        <w:spacing w:after="0"/>
        <w:rPr>
          <w:b/>
          <w:bCs/>
        </w:rPr>
      </w:pPr>
      <w:r w:rsidRPr="00AA4FD5">
        <w:rPr>
          <w:b/>
          <w:bCs/>
        </w:rPr>
        <w:t>Bytová situace</w:t>
      </w:r>
    </w:p>
    <w:p w:rsidR="00672376" w:rsidRDefault="00672376" w:rsidP="00AA4FD5">
      <w:pPr>
        <w:rPr>
          <w:bCs/>
          <w:i/>
        </w:rPr>
      </w:pPr>
      <w:r>
        <w:rPr>
          <w:bCs/>
          <w:i/>
        </w:rPr>
        <w:t>RM Štěchovice pověřuje soc. a kult. komisi ke kontrole užívání nájemních bytů.</w:t>
      </w:r>
    </w:p>
    <w:p w:rsidR="006F432A" w:rsidRDefault="00672376" w:rsidP="00AA4FD5">
      <w:pPr>
        <w:rPr>
          <w:bCs/>
          <w:i/>
        </w:rPr>
      </w:pPr>
      <w:r>
        <w:rPr>
          <w:bCs/>
          <w:i/>
        </w:rPr>
        <w:t xml:space="preserve">V bytě č. 5 v Masečíně č.p. 179 je opět demontován elektroměr, nájemce tímto opakovaně porušil zvlášť závažným způsobem nájemní smlouvu, proto RM navrhuje </w:t>
      </w:r>
      <w:r w:rsidR="006F432A">
        <w:rPr>
          <w:bCs/>
          <w:i/>
        </w:rPr>
        <w:t xml:space="preserve">nájemci zaslat výstrahu, v případě neuvedení do původního stavu bude nájemci </w:t>
      </w:r>
      <w:r>
        <w:rPr>
          <w:bCs/>
          <w:i/>
        </w:rPr>
        <w:t>na základě ustanovení §22</w:t>
      </w:r>
      <w:r w:rsidR="00AA4FD5">
        <w:rPr>
          <w:bCs/>
          <w:i/>
        </w:rPr>
        <w:t>91</w:t>
      </w:r>
      <w:r w:rsidR="006F432A">
        <w:rPr>
          <w:bCs/>
          <w:i/>
        </w:rPr>
        <w:t xml:space="preserve"> podána </w:t>
      </w:r>
      <w:r w:rsidR="00AA4FD5">
        <w:rPr>
          <w:bCs/>
          <w:i/>
        </w:rPr>
        <w:t xml:space="preserve">výpověď bez výpovědní doby. </w:t>
      </w:r>
    </w:p>
    <w:p w:rsidR="00AA4FD5" w:rsidRDefault="00AA4FD5" w:rsidP="00AA4FD5">
      <w:r>
        <w:t>Pro: 5</w:t>
      </w:r>
      <w:r>
        <w:tab/>
      </w:r>
      <w:r>
        <w:tab/>
        <w:t>Proti: 0</w:t>
      </w:r>
      <w:r>
        <w:tab/>
      </w:r>
      <w:r>
        <w:tab/>
        <w:t>Zdržel se: 0</w:t>
      </w:r>
    </w:p>
    <w:p w:rsidR="00AA4FD5" w:rsidRDefault="00AA4FD5" w:rsidP="00AA4FD5">
      <w:pPr>
        <w:rPr>
          <w:bCs/>
          <w:i/>
        </w:rPr>
      </w:pPr>
      <w:r>
        <w:rPr>
          <w:bCs/>
          <w:i/>
        </w:rPr>
        <w:t xml:space="preserve">Usnesení: RM Štěchovice ukončuje nájem nájemci v bytě č. 5, v Masečíně č.p. 179, z důvodu porušení zvlášť závažným způsobem nájemní smlouvu. </w:t>
      </w:r>
    </w:p>
    <w:p w:rsidR="00AA4FD5" w:rsidRDefault="00AA4FD5" w:rsidP="00AA4FD5">
      <w:pPr>
        <w:rPr>
          <w:bCs/>
          <w:i/>
        </w:rPr>
      </w:pPr>
    </w:p>
    <w:p w:rsidR="00AA4FD5" w:rsidRDefault="00AA4FD5" w:rsidP="00AA4FD5">
      <w:pPr>
        <w:pStyle w:val="Odstavecseseznamem"/>
        <w:numPr>
          <w:ilvl w:val="0"/>
          <w:numId w:val="6"/>
        </w:numPr>
        <w:spacing w:after="0"/>
        <w:rPr>
          <w:b/>
          <w:bCs/>
        </w:rPr>
      </w:pPr>
      <w:r w:rsidRPr="00AA4FD5">
        <w:rPr>
          <w:b/>
          <w:bCs/>
        </w:rPr>
        <w:t>Ostatní</w:t>
      </w:r>
    </w:p>
    <w:p w:rsidR="00AA4FD5" w:rsidRDefault="00AA4FD5" w:rsidP="00AA4FD5">
      <w:pPr>
        <w:rPr>
          <w:bCs/>
        </w:rPr>
      </w:pPr>
      <w:r w:rsidRPr="00AA4FD5">
        <w:rPr>
          <w:bCs/>
        </w:rPr>
        <w:t>RM Štěchovice pověřuje paní Rožníčkovou k zajištění dokončení úprav na kotci pro psy.</w:t>
      </w:r>
    </w:p>
    <w:p w:rsidR="00AA4FD5" w:rsidRDefault="00AA4FD5" w:rsidP="00AA4FD5">
      <w:pPr>
        <w:rPr>
          <w:bCs/>
        </w:rPr>
      </w:pPr>
    </w:p>
    <w:p w:rsidR="00AA4FD5" w:rsidRDefault="00AA4FD5" w:rsidP="00AA4FD5">
      <w:pPr>
        <w:rPr>
          <w:bCs/>
        </w:rPr>
      </w:pPr>
    </w:p>
    <w:p w:rsidR="00AA4FD5" w:rsidRDefault="00AA4FD5" w:rsidP="00AA4FD5">
      <w:pPr>
        <w:rPr>
          <w:bCs/>
        </w:rPr>
      </w:pPr>
    </w:p>
    <w:p w:rsidR="00AA4FD5" w:rsidRDefault="00AA4FD5" w:rsidP="00AA4FD5">
      <w:pPr>
        <w:rPr>
          <w:bCs/>
        </w:rPr>
      </w:pPr>
      <w:r>
        <w:rPr>
          <w:bCs/>
        </w:rPr>
        <w:t>Zapsala: Kateřina Rožníčková</w:t>
      </w:r>
    </w:p>
    <w:p w:rsidR="00AA4FD5" w:rsidRDefault="00AA4FD5" w:rsidP="00AA4FD5">
      <w:pPr>
        <w:rPr>
          <w:bCs/>
        </w:rPr>
      </w:pPr>
    </w:p>
    <w:p w:rsidR="00AA4FD5" w:rsidRDefault="00AA4FD5" w:rsidP="00AA4FD5">
      <w:pPr>
        <w:rPr>
          <w:bCs/>
        </w:rPr>
      </w:pPr>
    </w:p>
    <w:p w:rsidR="00AA4FD5" w:rsidRDefault="00AA4FD5" w:rsidP="00AA4FD5">
      <w:pPr>
        <w:rPr>
          <w:bCs/>
        </w:rPr>
      </w:pPr>
    </w:p>
    <w:p w:rsidR="00AA4FD5" w:rsidRDefault="00AA4FD5" w:rsidP="00AA4FD5">
      <w:pPr>
        <w:rPr>
          <w:bCs/>
        </w:rPr>
      </w:pPr>
    </w:p>
    <w:p w:rsidR="00AA4FD5" w:rsidRDefault="00AA4FD5" w:rsidP="00AA4FD5">
      <w:pPr>
        <w:rPr>
          <w:bCs/>
        </w:rPr>
      </w:pPr>
    </w:p>
    <w:p w:rsidR="00AA4FD5" w:rsidRDefault="00AA4FD5" w:rsidP="00AA4FD5">
      <w:pPr>
        <w:rPr>
          <w:bCs/>
        </w:rPr>
      </w:pPr>
    </w:p>
    <w:p w:rsidR="00AA4FD5" w:rsidRDefault="00AA4FD5" w:rsidP="00AA4FD5">
      <w:pPr>
        <w:rPr>
          <w:bCs/>
        </w:rPr>
      </w:pPr>
    </w:p>
    <w:p w:rsidR="00AA4FD5" w:rsidRDefault="00AA4FD5" w:rsidP="00AA4FD5">
      <w:pPr>
        <w:rPr>
          <w:bCs/>
        </w:rPr>
      </w:pPr>
    </w:p>
    <w:p w:rsidR="00AA4FD5" w:rsidRDefault="00AA4FD5" w:rsidP="00AA4FD5">
      <w:pPr>
        <w:rPr>
          <w:bCs/>
        </w:rPr>
      </w:pPr>
    </w:p>
    <w:p w:rsidR="00AA4FD5" w:rsidRDefault="00AA4FD5" w:rsidP="00AA4FD5">
      <w:pPr>
        <w:rPr>
          <w:bCs/>
        </w:rPr>
      </w:pPr>
    </w:p>
    <w:p w:rsidR="00AA4FD5" w:rsidRDefault="00CB3F04" w:rsidP="00AA4FD5">
      <w:pPr>
        <w:rPr>
          <w:bCs/>
        </w:rPr>
      </w:pPr>
      <w:r>
        <w:rPr>
          <w:bCs/>
        </w:rPr>
        <w:t>………………………………………………………………….</w:t>
      </w:r>
      <w:r>
        <w:rPr>
          <w:bCs/>
        </w:rPr>
        <w:tab/>
      </w:r>
      <w:r>
        <w:rPr>
          <w:bCs/>
        </w:rPr>
        <w:tab/>
        <w:t>………………………………………………………………….</w:t>
      </w:r>
    </w:p>
    <w:p w:rsidR="00CB3F04" w:rsidRPr="00AA4FD5" w:rsidRDefault="00CB3F04" w:rsidP="00AA4FD5">
      <w:pPr>
        <w:rPr>
          <w:bCs/>
        </w:rPr>
      </w:pPr>
      <w:r>
        <w:rPr>
          <w:bCs/>
        </w:rPr>
        <w:t xml:space="preserve">               Miloš Čapek – starosta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Pavel Zeman - místostarosta</w:t>
      </w:r>
    </w:p>
    <w:p w:rsidR="00C229C2" w:rsidRDefault="00C229C2" w:rsidP="00AA4FD5">
      <w:pPr>
        <w:rPr>
          <w:b/>
          <w:i/>
        </w:rPr>
      </w:pPr>
    </w:p>
    <w:p w:rsidR="00CB3F04" w:rsidRDefault="00CB3F04" w:rsidP="00AA4FD5">
      <w:pPr>
        <w:rPr>
          <w:b/>
          <w:i/>
        </w:rPr>
      </w:pPr>
    </w:p>
    <w:p w:rsidR="00CB3F04" w:rsidRPr="00C229C2" w:rsidRDefault="00CB3F04" w:rsidP="00AA4FD5">
      <w:pPr>
        <w:rPr>
          <w:b/>
          <w:i/>
        </w:rPr>
      </w:pPr>
    </w:p>
    <w:sectPr w:rsidR="00CB3F04" w:rsidRPr="00C229C2" w:rsidSect="00CB3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864"/>
    <w:multiLevelType w:val="hybridMultilevel"/>
    <w:tmpl w:val="104EC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45687"/>
    <w:multiLevelType w:val="hybridMultilevel"/>
    <w:tmpl w:val="A10A98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952A5"/>
    <w:multiLevelType w:val="hybridMultilevel"/>
    <w:tmpl w:val="104EC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40392"/>
    <w:multiLevelType w:val="hybridMultilevel"/>
    <w:tmpl w:val="CE7C0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E6A8A"/>
    <w:multiLevelType w:val="hybridMultilevel"/>
    <w:tmpl w:val="1278D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166FC"/>
    <w:multiLevelType w:val="hybridMultilevel"/>
    <w:tmpl w:val="6D60783A"/>
    <w:lvl w:ilvl="0" w:tplc="F258E16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C06C3"/>
    <w:multiLevelType w:val="hybridMultilevel"/>
    <w:tmpl w:val="B38ECB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604C5"/>
    <w:multiLevelType w:val="hybridMultilevel"/>
    <w:tmpl w:val="1F684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A1A27"/>
    <w:multiLevelType w:val="hybridMultilevel"/>
    <w:tmpl w:val="104EC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B2021"/>
    <w:multiLevelType w:val="hybridMultilevel"/>
    <w:tmpl w:val="9B5A633E"/>
    <w:lvl w:ilvl="0" w:tplc="F258E16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7034F"/>
    <w:multiLevelType w:val="hybridMultilevel"/>
    <w:tmpl w:val="17962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7277B"/>
    <w:multiLevelType w:val="hybridMultilevel"/>
    <w:tmpl w:val="004E10CA"/>
    <w:lvl w:ilvl="0" w:tplc="31307AD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31DCE"/>
    <w:multiLevelType w:val="hybridMultilevel"/>
    <w:tmpl w:val="2F8EA7CA"/>
    <w:lvl w:ilvl="0" w:tplc="F258E16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C4CBD"/>
    <w:multiLevelType w:val="hybridMultilevel"/>
    <w:tmpl w:val="104EC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85471"/>
    <w:multiLevelType w:val="hybridMultilevel"/>
    <w:tmpl w:val="6DC218E6"/>
    <w:lvl w:ilvl="0" w:tplc="F258E16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B14DE"/>
    <w:multiLevelType w:val="hybridMultilevel"/>
    <w:tmpl w:val="B85C38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A127E"/>
    <w:multiLevelType w:val="hybridMultilevel"/>
    <w:tmpl w:val="47A037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4"/>
  </w:num>
  <w:num w:numId="5">
    <w:abstractNumId w:val="10"/>
  </w:num>
  <w:num w:numId="6">
    <w:abstractNumId w:val="15"/>
  </w:num>
  <w:num w:numId="7">
    <w:abstractNumId w:val="16"/>
  </w:num>
  <w:num w:numId="8">
    <w:abstractNumId w:val="7"/>
  </w:num>
  <w:num w:numId="9">
    <w:abstractNumId w:val="8"/>
  </w:num>
  <w:num w:numId="10">
    <w:abstractNumId w:val="2"/>
  </w:num>
  <w:num w:numId="11">
    <w:abstractNumId w:val="13"/>
  </w:num>
  <w:num w:numId="12">
    <w:abstractNumId w:val="9"/>
  </w:num>
  <w:num w:numId="13">
    <w:abstractNumId w:val="6"/>
  </w:num>
  <w:num w:numId="14">
    <w:abstractNumId w:val="1"/>
  </w:num>
  <w:num w:numId="15">
    <w:abstractNumId w:val="5"/>
  </w:num>
  <w:num w:numId="16">
    <w:abstractNumId w:val="14"/>
  </w:num>
  <w:num w:numId="17">
    <w:abstractNumId w:val="1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2387"/>
    <w:rsid w:val="00052387"/>
    <w:rsid w:val="0011187F"/>
    <w:rsid w:val="00254C68"/>
    <w:rsid w:val="002D7693"/>
    <w:rsid w:val="0031175D"/>
    <w:rsid w:val="00314D92"/>
    <w:rsid w:val="003D4AB9"/>
    <w:rsid w:val="00515EC6"/>
    <w:rsid w:val="00556660"/>
    <w:rsid w:val="005F4883"/>
    <w:rsid w:val="00672376"/>
    <w:rsid w:val="006C5F3F"/>
    <w:rsid w:val="006F432A"/>
    <w:rsid w:val="007A33A8"/>
    <w:rsid w:val="008F1FD9"/>
    <w:rsid w:val="00917391"/>
    <w:rsid w:val="009F4C87"/>
    <w:rsid w:val="00A02368"/>
    <w:rsid w:val="00AA4FD5"/>
    <w:rsid w:val="00AF706B"/>
    <w:rsid w:val="00C229C2"/>
    <w:rsid w:val="00C35272"/>
    <w:rsid w:val="00CB3F04"/>
    <w:rsid w:val="00E611B7"/>
    <w:rsid w:val="00F3072E"/>
    <w:rsid w:val="00FF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38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387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38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387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5242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OndrouskovaR</cp:lastModifiedBy>
  <cp:revision>2</cp:revision>
  <cp:lastPrinted>2014-03-31T08:30:00Z</cp:lastPrinted>
  <dcterms:created xsi:type="dcterms:W3CDTF">2014-04-01T06:23:00Z</dcterms:created>
  <dcterms:modified xsi:type="dcterms:W3CDTF">2014-04-01T06:23:00Z</dcterms:modified>
</cp:coreProperties>
</file>