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089F1" w14:textId="3BF25857" w:rsidR="00A30F9B" w:rsidRDefault="00A30F9B" w:rsidP="00A30F9B">
      <w:pPr>
        <w:pBdr>
          <w:bottom w:val="single" w:sz="4" w:space="1" w:color="000000"/>
        </w:pBdr>
        <w:shd w:val="clear" w:color="auto" w:fill="FFFFFF"/>
        <w:spacing w:after="0" w:line="100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bookmarkStart w:id="0" w:name="_Hlk132891518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RM č. </w:t>
      </w:r>
      <w:r w:rsidR="00F14BD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7</w:t>
      </w:r>
      <w:r w:rsidRPr="00CC743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2023</w:t>
      </w:r>
    </w:p>
    <w:p w14:paraId="5B5AC9D9" w14:textId="77777777" w:rsidR="00A30F9B" w:rsidRDefault="00A30F9B" w:rsidP="00A30F9B">
      <w:pPr>
        <w:pBdr>
          <w:bottom w:val="single" w:sz="4" w:space="1" w:color="000000"/>
        </w:pBdr>
        <w:shd w:val="clear" w:color="auto" w:fill="FFFFFF"/>
        <w:spacing w:after="0" w:line="100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71645E73" w14:textId="77777777" w:rsidR="00A30F9B" w:rsidRDefault="00A30F9B">
      <w:pPr>
        <w:pBdr>
          <w:bottom w:val="single" w:sz="4" w:space="1" w:color="000000"/>
        </w:pBdr>
        <w:shd w:val="clear" w:color="auto" w:fill="FFFFFF"/>
        <w:spacing w:after="0" w:line="1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7D706E82" w14:textId="49EC96A8" w:rsidR="00CC7439" w:rsidRDefault="00A30F9B">
      <w:pPr>
        <w:pBdr>
          <w:bottom w:val="single" w:sz="4" w:space="1" w:color="000000"/>
        </w:pBdr>
        <w:shd w:val="clear" w:color="auto" w:fill="FFFFFF"/>
        <w:spacing w:after="0" w:line="1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Zápis z jednání </w:t>
      </w:r>
      <w:r w:rsidR="00D8172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R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ady městyse Štěchovice konané dne </w:t>
      </w:r>
      <w:r w:rsidR="00D8172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1</w:t>
      </w:r>
      <w:r w:rsidR="008A201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7</w:t>
      </w:r>
      <w:r w:rsidR="007854B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. </w:t>
      </w:r>
      <w:r w:rsidR="00D8172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4</w:t>
      </w:r>
      <w:r w:rsidR="007854B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2023 </w:t>
      </w:r>
    </w:p>
    <w:p w14:paraId="194617F6" w14:textId="6FA63AF5" w:rsidR="00ED4F99" w:rsidRDefault="00A30F9B">
      <w:pPr>
        <w:pBdr>
          <w:bottom w:val="single" w:sz="4" w:space="1" w:color="000000"/>
        </w:pBdr>
        <w:shd w:val="clear" w:color="auto" w:fill="FFFFFF"/>
        <w:spacing w:after="0" w:line="100" w:lineRule="atLeast"/>
        <w:jc w:val="center"/>
        <w:rPr>
          <w:rFonts w:ascii="Arial" w:hAnsi="Aria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od 1</w:t>
      </w:r>
      <w:r w:rsidR="00D8172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8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:00</w:t>
      </w:r>
      <w:r w:rsidR="00CC743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hodin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7854B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 budově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D8172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Ú</w:t>
      </w:r>
      <w:r w:rsidR="00A91D4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řadu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městyse Štěchovice</w:t>
      </w:r>
    </w:p>
    <w:p w14:paraId="311208EB" w14:textId="77777777" w:rsidR="00ED4F99" w:rsidRDefault="00ED4F99">
      <w:pPr>
        <w:shd w:val="clear" w:color="auto" w:fill="FFFFFF"/>
        <w:spacing w:after="0" w:line="10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E79257E" w14:textId="71C7AC74" w:rsidR="00ED4F99" w:rsidRDefault="00A30F9B">
      <w:pPr>
        <w:shd w:val="clear" w:color="auto" w:fill="FFFFFF"/>
        <w:spacing w:after="0" w:line="100" w:lineRule="atLeast"/>
        <w:rPr>
          <w:rFonts w:ascii="Arial" w:hAnsi="Arial"/>
        </w:rPr>
      </w:pPr>
      <w:r w:rsidRPr="00A30F9B">
        <w:rPr>
          <w:rFonts w:ascii="Arial" w:eastAsia="Times New Roman" w:hAnsi="Arial" w:cs="Arial"/>
          <w:b/>
          <w:bCs/>
          <w:color w:val="000000"/>
          <w:lang w:eastAsia="cs-CZ"/>
        </w:rPr>
        <w:t>Přítomni:</w:t>
      </w:r>
      <w:r>
        <w:rPr>
          <w:rFonts w:ascii="Arial" w:eastAsia="Times New Roman" w:hAnsi="Arial" w:cs="Arial"/>
          <w:color w:val="000000"/>
          <w:lang w:eastAsia="cs-CZ"/>
        </w:rPr>
        <w:t xml:space="preserve"> Kateřina Rožníčková, Olga Procházková, Stanislav Žemlička, Pavel Zeman</w:t>
      </w:r>
      <w:r w:rsidR="007854B1">
        <w:rPr>
          <w:rFonts w:ascii="Arial" w:hAnsi="Arial"/>
        </w:rPr>
        <w:t xml:space="preserve">, </w:t>
      </w:r>
      <w:r>
        <w:rPr>
          <w:rFonts w:ascii="Arial" w:eastAsia="Times New Roman" w:hAnsi="Arial" w:cs="Arial"/>
          <w:color w:val="000000"/>
          <w:lang w:eastAsia="cs-CZ"/>
        </w:rPr>
        <w:t>Antonín Adam</w:t>
      </w:r>
    </w:p>
    <w:p w14:paraId="18A02D37" w14:textId="014AD949" w:rsidR="00ED4F99" w:rsidRDefault="00D81725">
      <w:pPr>
        <w:shd w:val="clear" w:color="auto" w:fill="FFFFFF"/>
        <w:spacing w:after="0" w:line="100" w:lineRule="atLeast"/>
        <w:rPr>
          <w:rFonts w:ascii="Arial" w:eastAsia="Times New Roman" w:hAnsi="Arial" w:cs="Arial"/>
          <w:color w:val="000000"/>
          <w:lang w:eastAsia="cs-CZ"/>
        </w:rPr>
      </w:pPr>
      <w:r w:rsidRPr="00D81725">
        <w:rPr>
          <w:rFonts w:ascii="Arial" w:eastAsia="Times New Roman" w:hAnsi="Arial" w:cs="Arial"/>
          <w:b/>
          <w:bCs/>
          <w:color w:val="000000"/>
          <w:lang w:eastAsia="cs-CZ"/>
        </w:rPr>
        <w:t>Hosté:</w:t>
      </w:r>
      <w:r>
        <w:rPr>
          <w:rFonts w:ascii="Arial" w:eastAsia="Times New Roman" w:hAnsi="Arial" w:cs="Arial"/>
          <w:color w:val="000000"/>
          <w:lang w:eastAsia="cs-CZ"/>
        </w:rPr>
        <w:t xml:space="preserve"> zástupci TJ Štěchovice a Povltavské akademie</w:t>
      </w:r>
    </w:p>
    <w:p w14:paraId="221CDE80" w14:textId="77777777" w:rsidR="00D81725" w:rsidRDefault="00D81725" w:rsidP="00A30F9B">
      <w:pPr>
        <w:pStyle w:val="Zkladntext"/>
        <w:spacing w:after="0"/>
        <w:rPr>
          <w:rFonts w:ascii="Arial" w:hAnsi="Arial" w:cs="Arial"/>
          <w:b/>
          <w:bCs/>
          <w:color w:val="000000"/>
        </w:rPr>
      </w:pPr>
    </w:p>
    <w:p w14:paraId="38DDCC45" w14:textId="2F7E7A0C" w:rsidR="00ED4F99" w:rsidRPr="00A30F9B" w:rsidRDefault="00A30F9B" w:rsidP="00A30F9B">
      <w:pPr>
        <w:pStyle w:val="Zkladntext"/>
        <w:spacing w:after="0"/>
        <w:rPr>
          <w:rFonts w:ascii="Arial" w:hAnsi="Arial"/>
          <w:b/>
          <w:bCs/>
        </w:rPr>
      </w:pPr>
      <w:r w:rsidRPr="00A30F9B">
        <w:rPr>
          <w:rFonts w:ascii="Arial" w:hAnsi="Arial" w:cs="Arial"/>
          <w:b/>
          <w:bCs/>
          <w:color w:val="000000"/>
        </w:rPr>
        <w:t>Program:</w:t>
      </w:r>
    </w:p>
    <w:p w14:paraId="2FF2444A" w14:textId="77777777" w:rsidR="00ED4F99" w:rsidRPr="00A30F9B" w:rsidRDefault="00A30F9B">
      <w:pPr>
        <w:pStyle w:val="Zkladntext"/>
        <w:numPr>
          <w:ilvl w:val="0"/>
          <w:numId w:val="4"/>
        </w:numPr>
        <w:tabs>
          <w:tab w:val="left" w:pos="0"/>
        </w:tabs>
        <w:spacing w:after="0"/>
        <w:rPr>
          <w:rFonts w:ascii="Arial" w:hAnsi="Arial"/>
          <w:b/>
          <w:bCs/>
          <w:color w:val="000000"/>
        </w:rPr>
      </w:pPr>
      <w:r w:rsidRPr="00A30F9B">
        <w:rPr>
          <w:rFonts w:ascii="Arial" w:hAnsi="Arial"/>
          <w:b/>
          <w:bCs/>
          <w:color w:val="000000"/>
        </w:rPr>
        <w:t>Schválení programu</w:t>
      </w:r>
    </w:p>
    <w:p w14:paraId="00546F36" w14:textId="4890A60F" w:rsidR="008A2015" w:rsidRPr="00D81725" w:rsidRDefault="00A30F9B" w:rsidP="00D81725">
      <w:pPr>
        <w:pStyle w:val="Zkladntext"/>
        <w:numPr>
          <w:ilvl w:val="0"/>
          <w:numId w:val="4"/>
        </w:numPr>
        <w:tabs>
          <w:tab w:val="left" w:pos="0"/>
        </w:tabs>
        <w:spacing w:after="0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A30F9B">
        <w:rPr>
          <w:rFonts w:ascii="Arial" w:hAnsi="Arial"/>
          <w:b/>
          <w:bCs/>
          <w:color w:val="000000"/>
        </w:rPr>
        <w:t>Schválení zapisovatele</w:t>
      </w:r>
      <w:bookmarkStart w:id="1" w:name="_Hlk127179160"/>
    </w:p>
    <w:bookmarkEnd w:id="0"/>
    <w:p w14:paraId="4CA7F53A" w14:textId="30A07528" w:rsidR="00D81725" w:rsidRDefault="00D81725" w:rsidP="00D81725">
      <w:pPr>
        <w:pStyle w:val="Zkladntext"/>
        <w:numPr>
          <w:ilvl w:val="0"/>
          <w:numId w:val="4"/>
        </w:numPr>
        <w:tabs>
          <w:tab w:val="left" w:pos="0"/>
        </w:tabs>
        <w:spacing w:after="0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Jednání s Povltavskou akademií</w:t>
      </w:r>
      <w:r w:rsidR="001F59FE">
        <w:rPr>
          <w:rFonts w:ascii="Arial" w:eastAsia="Times New Roman" w:hAnsi="Arial" w:cs="Arial"/>
          <w:b/>
          <w:bCs/>
          <w:color w:val="000000"/>
          <w:lang w:eastAsia="cs-CZ"/>
        </w:rPr>
        <w:t xml:space="preserve"> a TJ Štěchovice o dotačních možnostech</w:t>
      </w:r>
    </w:p>
    <w:p w14:paraId="283E92C7" w14:textId="7DABDE93" w:rsidR="001F59FE" w:rsidRDefault="008511A9" w:rsidP="00D81725">
      <w:pPr>
        <w:pStyle w:val="Zkladntext"/>
        <w:numPr>
          <w:ilvl w:val="0"/>
          <w:numId w:val="4"/>
        </w:numPr>
        <w:tabs>
          <w:tab w:val="left" w:pos="0"/>
        </w:tabs>
        <w:spacing w:after="0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Oprava zápisu z předchozího jednání Rady</w:t>
      </w:r>
    </w:p>
    <w:p w14:paraId="588E5E33" w14:textId="4ECA1934" w:rsidR="008511A9" w:rsidRDefault="008511A9" w:rsidP="00D81725">
      <w:pPr>
        <w:pStyle w:val="Zkladntext"/>
        <w:numPr>
          <w:ilvl w:val="0"/>
          <w:numId w:val="4"/>
        </w:numPr>
        <w:tabs>
          <w:tab w:val="left" w:pos="0"/>
        </w:tabs>
        <w:spacing w:after="0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Žádost o prodloužení nájemní smlouvy byt č.</w:t>
      </w:r>
      <w:r w:rsidR="00B3517D">
        <w:rPr>
          <w:rFonts w:ascii="Arial" w:eastAsia="Times New Roman" w:hAnsi="Arial" w:cs="Arial"/>
          <w:b/>
          <w:bCs/>
          <w:color w:val="000000"/>
          <w:lang w:eastAsia="cs-CZ"/>
        </w:rPr>
        <w:t xml:space="preserve"> 4, čp 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179, Masečín</w:t>
      </w:r>
    </w:p>
    <w:p w14:paraId="6883DDE8" w14:textId="39EBEF1D" w:rsidR="008511A9" w:rsidRDefault="008511A9" w:rsidP="00D81725">
      <w:pPr>
        <w:pStyle w:val="Zkladntext"/>
        <w:numPr>
          <w:ilvl w:val="0"/>
          <w:numId w:val="4"/>
        </w:numPr>
        <w:tabs>
          <w:tab w:val="left" w:pos="0"/>
        </w:tabs>
        <w:spacing w:after="0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Žádost o prodloužení smlouvy o výpůjčce byt hasičská zbrojnice Štěchovice</w:t>
      </w:r>
    </w:p>
    <w:p w14:paraId="76449EE4" w14:textId="6F8945F9" w:rsidR="008511A9" w:rsidRDefault="008511A9" w:rsidP="00D81725">
      <w:pPr>
        <w:pStyle w:val="Zkladntext"/>
        <w:numPr>
          <w:ilvl w:val="0"/>
          <w:numId w:val="4"/>
        </w:numPr>
        <w:tabs>
          <w:tab w:val="left" w:pos="0"/>
        </w:tabs>
        <w:spacing w:after="0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Projednání návrhu úpravy parku v Masečíně – rozšíření o parkovací místa</w:t>
      </w:r>
    </w:p>
    <w:p w14:paraId="691C1E94" w14:textId="03D0F538" w:rsidR="008511A9" w:rsidRPr="007854B1" w:rsidRDefault="008511A9" w:rsidP="00D81725">
      <w:pPr>
        <w:pStyle w:val="Zkladntext"/>
        <w:numPr>
          <w:ilvl w:val="0"/>
          <w:numId w:val="4"/>
        </w:numPr>
        <w:tabs>
          <w:tab w:val="left" w:pos="0"/>
        </w:tabs>
        <w:spacing w:after="0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Projednání žádosti o stanovisko k výstavbě doprovodné zemědělské stavby pro chov jelenů</w:t>
      </w:r>
    </w:p>
    <w:p w14:paraId="53EF62F5" w14:textId="0931D376" w:rsidR="007854B1" w:rsidRPr="007854B1" w:rsidRDefault="007854B1" w:rsidP="007854B1">
      <w:pPr>
        <w:pStyle w:val="Zkladntext"/>
        <w:numPr>
          <w:ilvl w:val="0"/>
          <w:numId w:val="4"/>
        </w:numPr>
        <w:pBdr>
          <w:bottom w:val="single" w:sz="12" w:space="1" w:color="auto"/>
        </w:pBdr>
        <w:tabs>
          <w:tab w:val="left" w:pos="0"/>
        </w:tabs>
        <w:spacing w:after="0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7854B1">
        <w:rPr>
          <w:rFonts w:ascii="Arial" w:eastAsia="Times New Roman" w:hAnsi="Arial" w:cs="Arial"/>
          <w:b/>
          <w:bCs/>
          <w:color w:val="000000"/>
          <w:lang w:eastAsia="cs-CZ"/>
        </w:rPr>
        <w:t>Ostatní</w:t>
      </w:r>
    </w:p>
    <w:bookmarkEnd w:id="1"/>
    <w:p w14:paraId="34B3FF99" w14:textId="77777777" w:rsidR="00CC7439" w:rsidRDefault="00CC7439" w:rsidP="00D64950">
      <w:pPr>
        <w:pStyle w:val="Zkladntext"/>
        <w:tabs>
          <w:tab w:val="left" w:pos="0"/>
        </w:tabs>
        <w:spacing w:after="0"/>
        <w:rPr>
          <w:rFonts w:ascii="Arial" w:eastAsia="Times New Roman" w:hAnsi="Arial" w:cs="Arial"/>
          <w:color w:val="000000"/>
          <w:lang w:eastAsia="cs-CZ"/>
        </w:rPr>
      </w:pPr>
    </w:p>
    <w:p w14:paraId="01D92BF4" w14:textId="77777777" w:rsidR="00ED4F99" w:rsidRPr="00A30F9B" w:rsidRDefault="00A30F9B">
      <w:pPr>
        <w:pStyle w:val="Odstavecseseznamem"/>
        <w:numPr>
          <w:ilvl w:val="0"/>
          <w:numId w:val="2"/>
        </w:numPr>
        <w:shd w:val="clear" w:color="auto" w:fill="FFFFFF"/>
        <w:spacing w:after="0" w:line="100" w:lineRule="atLeast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A30F9B">
        <w:rPr>
          <w:rFonts w:ascii="Arial" w:eastAsia="Times New Roman" w:hAnsi="Arial" w:cs="Arial"/>
          <w:b/>
          <w:bCs/>
          <w:color w:val="000000"/>
          <w:lang w:eastAsia="cs-CZ"/>
        </w:rPr>
        <w:t xml:space="preserve">Uvítání – schválení programu </w:t>
      </w:r>
      <w:bookmarkStart w:id="2" w:name="_Hlk132889743"/>
      <w:bookmarkStart w:id="3" w:name="_Hlk132891676"/>
    </w:p>
    <w:p w14:paraId="0377E0B9" w14:textId="060654AE" w:rsidR="00ED4F99" w:rsidRDefault="00A30F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Pro: </w:t>
      </w:r>
      <w:r w:rsidR="0018758C">
        <w:rPr>
          <w:rFonts w:ascii="Arial" w:eastAsia="Times New Roman" w:hAnsi="Arial" w:cs="Arial"/>
          <w:i/>
          <w:iCs/>
          <w:color w:val="000000"/>
          <w:lang w:eastAsia="cs-CZ"/>
        </w:rPr>
        <w:t>5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           Proti:   0       Zdržel se: 0</w:t>
      </w:r>
    </w:p>
    <w:p w14:paraId="5237DFEC" w14:textId="06CE6C04" w:rsidR="00ED4F99" w:rsidRDefault="00A30F9B" w:rsidP="0018758C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Usnesení: Rada městyse Štěchovice schvaluje</w:t>
      </w:r>
      <w:bookmarkEnd w:id="2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 program jednání ze dne </w:t>
      </w:r>
      <w:r w:rsidR="008511A9">
        <w:rPr>
          <w:rFonts w:ascii="Arial" w:eastAsia="Times New Roman" w:hAnsi="Arial" w:cs="Arial"/>
          <w:i/>
          <w:iCs/>
          <w:color w:val="000000"/>
          <w:lang w:eastAsia="cs-CZ"/>
        </w:rPr>
        <w:t>17. 4. 2023</w:t>
      </w:r>
    </w:p>
    <w:bookmarkEnd w:id="3"/>
    <w:p w14:paraId="2E40C877" w14:textId="77777777" w:rsidR="00167704" w:rsidRDefault="00167704">
      <w:pPr>
        <w:pStyle w:val="Odstavecseseznamem"/>
        <w:shd w:val="clear" w:color="auto" w:fill="FFFFFF"/>
        <w:spacing w:after="0" w:line="100" w:lineRule="atLeast"/>
        <w:rPr>
          <w:rFonts w:ascii="Arial" w:eastAsia="Times New Roman" w:hAnsi="Arial" w:cs="Arial"/>
          <w:color w:val="000000"/>
          <w:lang w:eastAsia="cs-CZ"/>
        </w:rPr>
      </w:pPr>
    </w:p>
    <w:p w14:paraId="44963105" w14:textId="77777777" w:rsidR="00ED4F99" w:rsidRPr="00A30F9B" w:rsidRDefault="00A30F9B">
      <w:pPr>
        <w:pStyle w:val="Odstavecseseznamem"/>
        <w:numPr>
          <w:ilvl w:val="0"/>
          <w:numId w:val="2"/>
        </w:numPr>
        <w:shd w:val="clear" w:color="auto" w:fill="FFFFFF"/>
        <w:spacing w:after="0" w:line="100" w:lineRule="atLeast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A30F9B">
        <w:rPr>
          <w:rFonts w:ascii="Arial" w:eastAsia="Times New Roman" w:hAnsi="Arial" w:cs="Arial"/>
          <w:b/>
          <w:bCs/>
          <w:color w:val="000000"/>
          <w:lang w:eastAsia="cs-CZ"/>
        </w:rPr>
        <w:t>Volba zapisovatele</w:t>
      </w:r>
    </w:p>
    <w:p w14:paraId="50E36B86" w14:textId="7E0262BB" w:rsidR="00ED4F99" w:rsidRDefault="00A30F9B">
      <w:pPr>
        <w:shd w:val="clear" w:color="auto" w:fill="FFFFFF"/>
        <w:spacing w:after="0" w:line="100" w:lineRule="atLeast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Návrh: </w:t>
      </w:r>
      <w:r w:rsidR="00622A49">
        <w:rPr>
          <w:rFonts w:ascii="Arial" w:eastAsia="Times New Roman" w:hAnsi="Arial" w:cs="Arial"/>
          <w:color w:val="000000"/>
          <w:lang w:eastAsia="cs-CZ"/>
        </w:rPr>
        <w:t>Kateřina Rožníčková</w:t>
      </w:r>
      <w:bookmarkStart w:id="4" w:name="_Hlk133412398"/>
    </w:p>
    <w:p w14:paraId="3FA0E44C" w14:textId="48C73152" w:rsidR="00ED4F99" w:rsidRDefault="00A30F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Pro: </w:t>
      </w:r>
      <w:r w:rsidR="008511A9">
        <w:rPr>
          <w:rFonts w:ascii="Arial" w:eastAsia="Times New Roman" w:hAnsi="Arial" w:cs="Arial"/>
          <w:i/>
          <w:iCs/>
          <w:color w:val="000000"/>
          <w:lang w:eastAsia="cs-CZ"/>
        </w:rPr>
        <w:t>5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       Proti:   0         Zdržel se: </w:t>
      </w:r>
      <w:r w:rsidR="008511A9">
        <w:rPr>
          <w:rFonts w:ascii="Arial" w:eastAsia="Times New Roman" w:hAnsi="Arial" w:cs="Arial"/>
          <w:i/>
          <w:iCs/>
          <w:color w:val="000000"/>
          <w:lang w:eastAsia="cs-CZ"/>
        </w:rPr>
        <w:t>0</w:t>
      </w:r>
    </w:p>
    <w:p w14:paraId="65A9DA0F" w14:textId="4F55906E" w:rsidR="00ED4F99" w:rsidRDefault="00A30F9B" w:rsidP="0018758C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Us</w:t>
      </w:r>
      <w:bookmarkEnd w:id="4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nesení: Rada městyse Štěchovice schvaluje zapisovatelem paní </w:t>
      </w:r>
      <w:r w:rsidR="00622A49">
        <w:rPr>
          <w:rFonts w:ascii="Arial" w:eastAsia="Times New Roman" w:hAnsi="Arial" w:cs="Arial"/>
          <w:i/>
          <w:iCs/>
          <w:color w:val="000000"/>
          <w:lang w:eastAsia="cs-CZ"/>
        </w:rPr>
        <w:t>Kateřinu Rožníčkovou.</w:t>
      </w:r>
    </w:p>
    <w:p w14:paraId="20EAA13E" w14:textId="77777777" w:rsidR="008511A9" w:rsidRPr="008511A9" w:rsidRDefault="008511A9" w:rsidP="008511A9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6438887C" w14:textId="47AB19E4" w:rsidR="008511A9" w:rsidRDefault="008511A9" w:rsidP="008511A9">
      <w:pPr>
        <w:pStyle w:val="Zkladntext"/>
        <w:numPr>
          <w:ilvl w:val="0"/>
          <w:numId w:val="2"/>
        </w:num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8511A9">
        <w:rPr>
          <w:rFonts w:ascii="Arial" w:eastAsia="Times New Roman" w:hAnsi="Arial" w:cs="Arial"/>
          <w:b/>
          <w:bCs/>
          <w:color w:val="000000"/>
          <w:lang w:eastAsia="cs-CZ"/>
        </w:rPr>
        <w:t>Jednání s Povltavskou akademií a TJ Štěchovice o dotačních možnostech</w:t>
      </w:r>
    </w:p>
    <w:p w14:paraId="17DE568D" w14:textId="33A67782" w:rsidR="008511A9" w:rsidRDefault="00F14BD8" w:rsidP="008511A9">
      <w:pPr>
        <w:pStyle w:val="Zkladntext"/>
        <w:shd w:val="clear" w:color="auto" w:fill="FFFFFF"/>
        <w:tabs>
          <w:tab w:val="left" w:pos="0"/>
        </w:tabs>
        <w:spacing w:after="0" w:line="100" w:lineRule="atLeast"/>
        <w:ind w:left="720"/>
        <w:jc w:val="both"/>
        <w:rPr>
          <w:rFonts w:ascii="Arial" w:eastAsia="Times New Roman" w:hAnsi="Arial" w:cs="Arial"/>
          <w:color w:val="000000"/>
          <w:lang w:eastAsia="cs-CZ"/>
        </w:rPr>
      </w:pPr>
      <w:r w:rsidRPr="00F14BD8">
        <w:rPr>
          <w:rFonts w:ascii="Arial" w:eastAsia="Times New Roman" w:hAnsi="Arial" w:cs="Arial"/>
          <w:color w:val="000000"/>
          <w:lang w:eastAsia="cs-CZ"/>
        </w:rPr>
        <w:t>Starostka popsala způsob žádosti i vyúčtování dotace</w:t>
      </w:r>
      <w:r>
        <w:rPr>
          <w:rFonts w:ascii="Arial" w:eastAsia="Times New Roman" w:hAnsi="Arial" w:cs="Arial"/>
          <w:color w:val="000000"/>
          <w:lang w:eastAsia="cs-CZ"/>
        </w:rPr>
        <w:t>. Zástupci TJ předložili dohodnuté dokumenty, s tím, že přepracují žádost o dotaci na rok 2023. Zástupci Povltavské akad</w:t>
      </w:r>
      <w:r w:rsidR="005B42B5">
        <w:rPr>
          <w:rFonts w:ascii="Arial" w:eastAsia="Times New Roman" w:hAnsi="Arial" w:cs="Arial"/>
          <w:color w:val="000000"/>
          <w:lang w:eastAsia="cs-CZ"/>
        </w:rPr>
        <w:t>e</w:t>
      </w:r>
      <w:r>
        <w:rPr>
          <w:rFonts w:ascii="Arial" w:eastAsia="Times New Roman" w:hAnsi="Arial" w:cs="Arial"/>
          <w:color w:val="000000"/>
          <w:lang w:eastAsia="cs-CZ"/>
        </w:rPr>
        <w:t>mie žádají o příspěvek na mládež (nutno projednat na veřejném jednání zastupitelstva – rozpočtová změna).</w:t>
      </w:r>
    </w:p>
    <w:p w14:paraId="24D77A4D" w14:textId="77777777" w:rsidR="008511A9" w:rsidRPr="008511A9" w:rsidRDefault="008511A9" w:rsidP="008511A9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67D8E964" w14:textId="6D47848F" w:rsidR="008511A9" w:rsidRDefault="008511A9" w:rsidP="008511A9">
      <w:pPr>
        <w:pStyle w:val="Zkladntext"/>
        <w:numPr>
          <w:ilvl w:val="0"/>
          <w:numId w:val="2"/>
        </w:num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8511A9">
        <w:rPr>
          <w:rFonts w:ascii="Arial" w:eastAsia="Times New Roman" w:hAnsi="Arial" w:cs="Arial"/>
          <w:b/>
          <w:bCs/>
          <w:color w:val="000000"/>
          <w:lang w:eastAsia="cs-CZ"/>
        </w:rPr>
        <w:t>Oprava zápisu z předchozího jednání Rady</w:t>
      </w:r>
    </w:p>
    <w:p w14:paraId="6A98EA97" w14:textId="3BE8FB91" w:rsidR="008511A9" w:rsidRDefault="00F14BD8" w:rsidP="008511A9">
      <w:pPr>
        <w:pStyle w:val="Zkladntext"/>
        <w:shd w:val="clear" w:color="auto" w:fill="FFFFFF"/>
        <w:tabs>
          <w:tab w:val="left" w:pos="0"/>
        </w:tabs>
        <w:spacing w:after="0" w:line="100" w:lineRule="atLeast"/>
        <w:ind w:left="720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Kontrolou zápisu posledního jednání bylo zjištěno, že chybí zápis o projednaném bodu 13)</w:t>
      </w:r>
      <w:bookmarkStart w:id="5" w:name="_Hlk132891629"/>
      <w:r>
        <w:rPr>
          <w:rFonts w:ascii="Arial" w:eastAsia="Times New Roman" w:hAnsi="Arial" w:cs="Arial"/>
          <w:color w:val="000000"/>
          <w:lang w:eastAsia="cs-CZ"/>
        </w:rPr>
        <w:t>Projednání žádosti o změnu v údajích vedených v rejstříku škol a školských zařízení se vzděláváním dětí/žáků z Ukrajiny, navýšení kapacity ŠJ z 300 na 310.</w:t>
      </w:r>
    </w:p>
    <w:bookmarkEnd w:id="5"/>
    <w:p w14:paraId="52986B82" w14:textId="3963CB02" w:rsidR="00D64950" w:rsidRPr="00D64950" w:rsidRDefault="00F14BD8" w:rsidP="00D64950">
      <w:pPr>
        <w:pStyle w:val="Zkladntext"/>
        <w:shd w:val="clear" w:color="auto" w:fill="FFFFFF"/>
        <w:tabs>
          <w:tab w:val="left" w:pos="0"/>
        </w:tabs>
        <w:spacing w:after="0" w:line="100" w:lineRule="atLeast"/>
        <w:ind w:left="720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Návrh: vytvoření doplňujícího zápisu číslo 6/2023.</w:t>
      </w:r>
    </w:p>
    <w:p w14:paraId="3C61296D" w14:textId="77777777" w:rsidR="00D64950" w:rsidRDefault="00D64950" w:rsidP="00D649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Pro: 5           Proti:   0       Zdržel se: 0</w:t>
      </w:r>
    </w:p>
    <w:p w14:paraId="3E509852" w14:textId="7E6FA94E" w:rsidR="00F14BD8" w:rsidRDefault="00D64950" w:rsidP="00D64950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Usnesení: Rada městyse Štěchovice souhlasí s vytvořením zápisu č. 6/2023.</w:t>
      </w:r>
    </w:p>
    <w:p w14:paraId="34E917EC" w14:textId="77777777" w:rsidR="008511A9" w:rsidRPr="008511A9" w:rsidRDefault="008511A9" w:rsidP="00D64950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361E5A1F" w14:textId="30396615" w:rsidR="008511A9" w:rsidRDefault="008511A9" w:rsidP="00D64950">
      <w:pPr>
        <w:pStyle w:val="Zkladntext"/>
        <w:numPr>
          <w:ilvl w:val="0"/>
          <w:numId w:val="2"/>
        </w:num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8511A9">
        <w:rPr>
          <w:rFonts w:ascii="Arial" w:eastAsia="Times New Roman" w:hAnsi="Arial" w:cs="Arial"/>
          <w:b/>
          <w:bCs/>
          <w:color w:val="000000"/>
          <w:lang w:eastAsia="cs-CZ"/>
        </w:rPr>
        <w:t xml:space="preserve">Žádost o prodloužení nájemní smlouvy byt č. </w:t>
      </w:r>
      <w:r w:rsidR="00D64950">
        <w:rPr>
          <w:rFonts w:ascii="Arial" w:eastAsia="Times New Roman" w:hAnsi="Arial" w:cs="Arial"/>
          <w:b/>
          <w:bCs/>
          <w:color w:val="000000"/>
          <w:lang w:eastAsia="cs-CZ"/>
        </w:rPr>
        <w:t xml:space="preserve">4, čp </w:t>
      </w:r>
      <w:r w:rsidRPr="008511A9">
        <w:rPr>
          <w:rFonts w:ascii="Arial" w:eastAsia="Times New Roman" w:hAnsi="Arial" w:cs="Arial"/>
          <w:b/>
          <w:bCs/>
          <w:color w:val="000000"/>
          <w:lang w:eastAsia="cs-CZ"/>
        </w:rPr>
        <w:t>179, Masečín</w:t>
      </w:r>
    </w:p>
    <w:p w14:paraId="3F13A0D1" w14:textId="54EA60E5" w:rsidR="00D64950" w:rsidRPr="00D64950" w:rsidRDefault="00D64950" w:rsidP="00D64950">
      <w:pPr>
        <w:pStyle w:val="Zkladntext"/>
        <w:shd w:val="clear" w:color="auto" w:fill="FFFFFF"/>
        <w:tabs>
          <w:tab w:val="left" w:pos="0"/>
        </w:tabs>
        <w:spacing w:after="0" w:line="100" w:lineRule="atLeast"/>
        <w:ind w:left="720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Návrh: o jeden rok</w:t>
      </w:r>
    </w:p>
    <w:p w14:paraId="6F0D47DE" w14:textId="77777777" w:rsidR="00D64950" w:rsidRDefault="00D64950" w:rsidP="00D649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Pro: 5           Proti:   0       Zdržel se: 0</w:t>
      </w:r>
    </w:p>
    <w:p w14:paraId="58798433" w14:textId="483EC1B9" w:rsidR="00D64950" w:rsidRDefault="00D64950" w:rsidP="00D64950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Usnesení: Rada městyse Štěchovice schvaluje prodloužení nájemní smlouvy paní Andělové, byt č. 4,  čp 179, Masečín.</w:t>
      </w:r>
    </w:p>
    <w:p w14:paraId="0CD63D39" w14:textId="77777777" w:rsidR="00D64950" w:rsidRDefault="00D64950" w:rsidP="00D64950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</w:p>
    <w:p w14:paraId="4FA06D47" w14:textId="77777777" w:rsidR="00D64950" w:rsidRPr="008511A9" w:rsidRDefault="00D64950" w:rsidP="00D64950">
      <w:pPr>
        <w:pStyle w:val="Zkladntext"/>
        <w:shd w:val="clear" w:color="auto" w:fill="FFFFFF"/>
        <w:tabs>
          <w:tab w:val="left" w:pos="0"/>
        </w:tabs>
        <w:spacing w:after="0" w:line="100" w:lineRule="atLeast"/>
        <w:ind w:left="720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1E08071A" w14:textId="2CE3DC9E" w:rsidR="008511A9" w:rsidRDefault="008511A9" w:rsidP="00D64950">
      <w:pPr>
        <w:pStyle w:val="Zkladntext"/>
        <w:numPr>
          <w:ilvl w:val="0"/>
          <w:numId w:val="2"/>
        </w:num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8511A9">
        <w:rPr>
          <w:rFonts w:ascii="Arial" w:eastAsia="Times New Roman" w:hAnsi="Arial" w:cs="Arial"/>
          <w:b/>
          <w:bCs/>
          <w:color w:val="000000"/>
          <w:lang w:eastAsia="cs-CZ"/>
        </w:rPr>
        <w:lastRenderedPageBreak/>
        <w:t>Žádost o prodloužení smlouvy o výpůjčce byt</w:t>
      </w:r>
      <w:r w:rsidR="00973D8E">
        <w:rPr>
          <w:rFonts w:ascii="Arial" w:eastAsia="Times New Roman" w:hAnsi="Arial" w:cs="Arial"/>
          <w:b/>
          <w:bCs/>
          <w:color w:val="000000"/>
          <w:lang w:eastAsia="cs-CZ"/>
        </w:rPr>
        <w:t xml:space="preserve"> č. 2,</w:t>
      </w:r>
      <w:r w:rsidRPr="008511A9">
        <w:rPr>
          <w:rFonts w:ascii="Arial" w:eastAsia="Times New Roman" w:hAnsi="Arial" w:cs="Arial"/>
          <w:b/>
          <w:bCs/>
          <w:color w:val="000000"/>
          <w:lang w:eastAsia="cs-CZ"/>
        </w:rPr>
        <w:t xml:space="preserve"> hasičská zbrojnice Štěchovice</w:t>
      </w:r>
    </w:p>
    <w:p w14:paraId="62489D2B" w14:textId="4594982C" w:rsidR="00D64950" w:rsidRPr="00D64950" w:rsidRDefault="00D64950" w:rsidP="00D64950">
      <w:pPr>
        <w:pStyle w:val="Zkladntext"/>
        <w:shd w:val="clear" w:color="auto" w:fill="FFFFFF"/>
        <w:tabs>
          <w:tab w:val="left" w:pos="0"/>
        </w:tabs>
        <w:spacing w:after="0" w:line="100" w:lineRule="atLeast"/>
        <w:ind w:left="720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Návrh: do 31. 8. 2023</w:t>
      </w:r>
      <w:bookmarkStart w:id="6" w:name="_Hlk133412268"/>
    </w:p>
    <w:p w14:paraId="16C25AC2" w14:textId="77777777" w:rsidR="00D64950" w:rsidRDefault="00D64950" w:rsidP="00D649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Pro: 5           Proti:   0       Zdržel se: </w:t>
      </w:r>
      <w:bookmarkEnd w:id="6"/>
      <w:r>
        <w:rPr>
          <w:rFonts w:ascii="Arial" w:eastAsia="Times New Roman" w:hAnsi="Arial" w:cs="Arial"/>
          <w:i/>
          <w:iCs/>
          <w:color w:val="000000"/>
          <w:lang w:eastAsia="cs-CZ"/>
        </w:rPr>
        <w:t>0</w:t>
      </w:r>
    </w:p>
    <w:p w14:paraId="66E935BF" w14:textId="2AB967B9" w:rsidR="00D64950" w:rsidRDefault="00D64950" w:rsidP="00D64950">
      <w:pPr>
        <w:pStyle w:val="Zkladntext"/>
        <w:shd w:val="clear" w:color="auto" w:fill="FFFFFF"/>
        <w:tabs>
          <w:tab w:val="left" w:pos="0"/>
        </w:tabs>
        <w:spacing w:after="0" w:line="100" w:lineRule="atLeast"/>
        <w:ind w:left="720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Usnesení: Rada městyse Štěchovice schvaluje prodloužení smlouvy o výpůjčce bytu č.  v hasičské zbrojnici Masečín.</w:t>
      </w:r>
    </w:p>
    <w:p w14:paraId="6FEA6AF5" w14:textId="77777777" w:rsidR="00D64950" w:rsidRPr="008511A9" w:rsidRDefault="00D64950" w:rsidP="00D64950">
      <w:pPr>
        <w:pStyle w:val="Zkladntext"/>
        <w:shd w:val="clear" w:color="auto" w:fill="FFFFFF"/>
        <w:tabs>
          <w:tab w:val="left" w:pos="0"/>
        </w:tabs>
        <w:spacing w:after="0" w:line="100" w:lineRule="atLeast"/>
        <w:ind w:left="720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3505281E" w14:textId="6B181CCB" w:rsidR="008511A9" w:rsidRDefault="008511A9" w:rsidP="00D64950">
      <w:pPr>
        <w:pStyle w:val="Zkladntext"/>
        <w:numPr>
          <w:ilvl w:val="0"/>
          <w:numId w:val="2"/>
        </w:num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8511A9">
        <w:rPr>
          <w:rFonts w:ascii="Arial" w:eastAsia="Times New Roman" w:hAnsi="Arial" w:cs="Arial"/>
          <w:b/>
          <w:bCs/>
          <w:color w:val="000000"/>
          <w:lang w:eastAsia="cs-CZ"/>
        </w:rPr>
        <w:t>Projednání návrhu úpravy parku v Masečíně – rozšíření o parkovací místa</w:t>
      </w:r>
    </w:p>
    <w:p w14:paraId="01B4C398" w14:textId="38A69543" w:rsidR="00B3517D" w:rsidRPr="00B3517D" w:rsidRDefault="00B3517D" w:rsidP="00B3517D">
      <w:pPr>
        <w:pStyle w:val="Zkladntext"/>
        <w:shd w:val="clear" w:color="auto" w:fill="FFFFFF"/>
        <w:tabs>
          <w:tab w:val="left" w:pos="0"/>
        </w:tabs>
        <w:spacing w:after="0" w:line="100" w:lineRule="atLeast"/>
        <w:ind w:left="720"/>
        <w:jc w:val="both"/>
        <w:rPr>
          <w:rFonts w:ascii="Arial" w:eastAsia="Times New Roman" w:hAnsi="Arial" w:cs="Arial"/>
          <w:color w:val="000000"/>
          <w:lang w:eastAsia="cs-CZ"/>
        </w:rPr>
      </w:pPr>
      <w:r w:rsidRPr="00B3517D">
        <w:rPr>
          <w:rFonts w:ascii="Arial" w:eastAsia="Times New Roman" w:hAnsi="Arial" w:cs="Arial"/>
          <w:color w:val="000000"/>
          <w:lang w:eastAsia="cs-CZ"/>
        </w:rPr>
        <w:t>Návrh na zamítnutí</w:t>
      </w:r>
      <w:r>
        <w:rPr>
          <w:rFonts w:ascii="Arial" w:eastAsia="Times New Roman" w:hAnsi="Arial" w:cs="Arial"/>
          <w:color w:val="000000"/>
          <w:lang w:eastAsia="cs-CZ"/>
        </w:rPr>
        <w:t>, parkovat je možné u blízkého objektu čp 199.</w:t>
      </w:r>
      <w:bookmarkStart w:id="7" w:name="_Hlk132977588"/>
    </w:p>
    <w:p w14:paraId="0EC05119" w14:textId="77777777" w:rsidR="00B3517D" w:rsidRDefault="00B3517D" w:rsidP="00B351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Pro: 5           Proti:   0       Zdržel se: 0</w:t>
      </w:r>
    </w:p>
    <w:p w14:paraId="52B4A1BB" w14:textId="70397797" w:rsidR="00B3517D" w:rsidRDefault="00B3517D" w:rsidP="00B3517D">
      <w:pPr>
        <w:pStyle w:val="Zkladntext"/>
        <w:shd w:val="clear" w:color="auto" w:fill="FFFFFF"/>
        <w:tabs>
          <w:tab w:val="left" w:pos="0"/>
        </w:tabs>
        <w:spacing w:after="0" w:line="100" w:lineRule="atLeast"/>
        <w:ind w:left="720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Usnesení: Rada městyse Štěchovice</w:t>
      </w:r>
      <w:bookmarkEnd w:id="7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 zamítá vytvoření parkovacích míst v parku v Masečíně.</w:t>
      </w:r>
    </w:p>
    <w:p w14:paraId="769E6923" w14:textId="77777777" w:rsidR="00B3517D" w:rsidRDefault="00B3517D" w:rsidP="00D64950">
      <w:pPr>
        <w:pStyle w:val="Zkladntext"/>
        <w:shd w:val="clear" w:color="auto" w:fill="FFFFFF"/>
        <w:tabs>
          <w:tab w:val="left" w:pos="0"/>
        </w:tabs>
        <w:spacing w:after="0" w:line="100" w:lineRule="atLeast"/>
        <w:ind w:left="720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12C369ED" w14:textId="77777777" w:rsidR="00B3517D" w:rsidRPr="008511A9" w:rsidRDefault="00B3517D" w:rsidP="00D64950">
      <w:pPr>
        <w:pStyle w:val="Zkladntext"/>
        <w:shd w:val="clear" w:color="auto" w:fill="FFFFFF"/>
        <w:tabs>
          <w:tab w:val="left" w:pos="0"/>
        </w:tabs>
        <w:spacing w:after="0" w:line="100" w:lineRule="atLeast"/>
        <w:ind w:left="720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3F8BFA60" w14:textId="62805A9C" w:rsidR="003C346F" w:rsidRDefault="003C346F" w:rsidP="003C346F">
      <w:pPr>
        <w:pStyle w:val="Zkladntext"/>
        <w:numPr>
          <w:ilvl w:val="0"/>
          <w:numId w:val="2"/>
        </w:numPr>
        <w:tabs>
          <w:tab w:val="left" w:pos="0"/>
        </w:tabs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3C346F">
        <w:rPr>
          <w:rFonts w:ascii="Arial" w:eastAsia="Times New Roman" w:hAnsi="Arial" w:cs="Arial"/>
          <w:b/>
          <w:bCs/>
          <w:color w:val="000000"/>
          <w:lang w:eastAsia="cs-CZ"/>
        </w:rPr>
        <w:t>Projednání žádosti o stanovisko k výstavbě doprovodné zemědělské stavby pro chov jelenů</w:t>
      </w:r>
    </w:p>
    <w:p w14:paraId="6C3F03FA" w14:textId="3F10A52D" w:rsidR="000773DB" w:rsidRPr="003C346F" w:rsidRDefault="000773DB" w:rsidP="000773DB">
      <w:pPr>
        <w:pStyle w:val="Zkladntext"/>
        <w:ind w:left="720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Návrh na zamítnutí</w:t>
      </w:r>
    </w:p>
    <w:p w14:paraId="234CEFA9" w14:textId="77777777" w:rsidR="003C346F" w:rsidRDefault="003C346F" w:rsidP="003C346F">
      <w:pPr>
        <w:pStyle w:val="Zkladntext"/>
        <w:shd w:val="clear" w:color="auto" w:fill="FFFFFF"/>
        <w:tabs>
          <w:tab w:val="left" w:pos="0"/>
        </w:tabs>
        <w:spacing w:line="100" w:lineRule="atLeast"/>
        <w:ind w:left="720"/>
        <w:jc w:val="both"/>
        <w:rPr>
          <w:rFonts w:ascii="Arial" w:eastAsia="Times New Roman" w:hAnsi="Arial" w:cs="Arial"/>
          <w:color w:val="000000"/>
          <w:lang w:eastAsia="cs-CZ"/>
        </w:rPr>
      </w:pPr>
      <w:r w:rsidRPr="003C346F">
        <w:rPr>
          <w:rFonts w:ascii="Arial" w:eastAsia="Times New Roman" w:hAnsi="Arial" w:cs="Arial"/>
          <w:color w:val="000000"/>
          <w:lang w:eastAsia="cs-CZ"/>
        </w:rPr>
        <w:t xml:space="preserve">Žádost ze dne 12.4.2023 č.j:  1524/26/UMS/Ron o vyjádření k stavebnímu záměru vybudování farmy pro chov jelení zvěře s víceúčelovým provozním objektem na pozemcích parc.č. 86/4,93,94,95/1 k.ú. Masečín, dle projektové dokumentace vypracované Ing. Petrem Tolarem </w:t>
      </w:r>
    </w:p>
    <w:p w14:paraId="6FE1B50F" w14:textId="77777777" w:rsidR="003C346F" w:rsidRDefault="003C346F" w:rsidP="003C346F">
      <w:pPr>
        <w:shd w:val="clear" w:color="auto" w:fill="FFFFFF"/>
        <w:spacing w:after="0" w:line="100" w:lineRule="atLeast"/>
        <w:rPr>
          <w:rFonts w:ascii="Arial" w:eastAsia="Times New Roman" w:hAnsi="Arial" w:cs="Arial"/>
          <w:color w:val="000000"/>
          <w:lang w:eastAsia="cs-CZ"/>
        </w:rPr>
      </w:pPr>
    </w:p>
    <w:p w14:paraId="2188F174" w14:textId="0DFC2F5E" w:rsidR="003C346F" w:rsidRPr="003C346F" w:rsidRDefault="003C346F" w:rsidP="003C34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Pro: 5       Proti:   0         Zdržel se: 0</w:t>
      </w:r>
    </w:p>
    <w:p w14:paraId="278F41A1" w14:textId="77777777" w:rsidR="003C346F" w:rsidRDefault="003C346F" w:rsidP="003C346F">
      <w:pPr>
        <w:pStyle w:val="Zkladntext"/>
        <w:shd w:val="clear" w:color="auto" w:fill="FFFFFF"/>
        <w:tabs>
          <w:tab w:val="left" w:pos="0"/>
        </w:tabs>
        <w:spacing w:line="100" w:lineRule="atLeast"/>
        <w:ind w:left="720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</w:p>
    <w:p w14:paraId="2E5DE2D8" w14:textId="1EB1D6EF" w:rsidR="003C346F" w:rsidRDefault="003C346F" w:rsidP="003C346F">
      <w:pPr>
        <w:pStyle w:val="Zkladntext"/>
        <w:shd w:val="clear" w:color="auto" w:fill="FFFFFF"/>
        <w:tabs>
          <w:tab w:val="left" w:pos="0"/>
        </w:tabs>
        <w:spacing w:line="100" w:lineRule="atLeast"/>
        <w:ind w:left="720"/>
        <w:jc w:val="both"/>
        <w:rPr>
          <w:rFonts w:ascii="Arial" w:eastAsia="Times New Roman" w:hAnsi="Arial" w:cs="Arial"/>
          <w:color w:val="000000"/>
          <w:lang w:eastAsia="cs-CZ"/>
        </w:rPr>
      </w:pPr>
      <w:r w:rsidRPr="003C346F">
        <w:rPr>
          <w:rFonts w:ascii="Arial" w:eastAsia="Times New Roman" w:hAnsi="Arial" w:cs="Arial"/>
          <w:i/>
          <w:iCs/>
          <w:color w:val="000000"/>
          <w:lang w:eastAsia="cs-CZ"/>
        </w:rPr>
        <w:t xml:space="preserve">Usnesení: Rada městyse s předloženým záměrem nesouhlasí z důvodu neexistence dostatečné dopravní infrastruktury v lokalitě. </w:t>
      </w:r>
    </w:p>
    <w:p w14:paraId="3517331E" w14:textId="28D1A580" w:rsidR="003C346F" w:rsidRDefault="003C346F" w:rsidP="003C346F">
      <w:pPr>
        <w:pStyle w:val="Zkladntext"/>
        <w:shd w:val="clear" w:color="auto" w:fill="FFFFFF"/>
        <w:tabs>
          <w:tab w:val="left" w:pos="0"/>
        </w:tabs>
        <w:spacing w:line="100" w:lineRule="atLeast"/>
        <w:ind w:left="720"/>
        <w:jc w:val="both"/>
        <w:rPr>
          <w:rFonts w:ascii="Arial" w:eastAsia="Times New Roman" w:hAnsi="Arial" w:cs="Arial"/>
          <w:color w:val="000000"/>
          <w:lang w:eastAsia="cs-CZ"/>
        </w:rPr>
      </w:pPr>
      <w:r w:rsidRPr="003C346F">
        <w:rPr>
          <w:rFonts w:ascii="Arial" w:eastAsia="Times New Roman" w:hAnsi="Arial" w:cs="Arial"/>
          <w:i/>
          <w:iCs/>
          <w:color w:val="000000"/>
          <w:lang w:eastAsia="cs-CZ"/>
        </w:rPr>
        <w:t>Odůvodnění: rada městyse záměr řádně přezkoumala. Záměr žadatele klade takové požadavky na dopravní infrastrukturu, že jej nelze realizovat bez vybudování příslušných nových staveb a úprav stávajících staveb dopravní infrastruktury.</w:t>
      </w:r>
    </w:p>
    <w:p w14:paraId="5120B7C4" w14:textId="77777777" w:rsidR="003C346F" w:rsidRDefault="003C346F" w:rsidP="003C346F">
      <w:pPr>
        <w:pStyle w:val="Zkladntext"/>
        <w:shd w:val="clear" w:color="auto" w:fill="FFFFFF"/>
        <w:tabs>
          <w:tab w:val="left" w:pos="0"/>
        </w:tabs>
        <w:spacing w:line="100" w:lineRule="atLeast"/>
        <w:ind w:left="720"/>
        <w:jc w:val="both"/>
        <w:rPr>
          <w:rFonts w:ascii="Arial" w:eastAsia="Times New Roman" w:hAnsi="Arial" w:cs="Arial"/>
          <w:color w:val="000000"/>
          <w:lang w:eastAsia="cs-CZ"/>
        </w:rPr>
      </w:pPr>
      <w:r w:rsidRPr="003C346F">
        <w:rPr>
          <w:rFonts w:ascii="Arial" w:eastAsia="Times New Roman" w:hAnsi="Arial" w:cs="Arial"/>
          <w:i/>
          <w:iCs/>
          <w:color w:val="000000"/>
          <w:lang w:eastAsia="cs-CZ"/>
        </w:rPr>
        <w:t xml:space="preserve">Připojení na pozemní komunikace musí svými parametry, provedením a způsobem připojení vyhovovat požadavkům bezpečného užívání staveb a bezpečného a plynulého provozu na přilehlých pozemních komunikacích Podle druhu a charakteru stavby musí připojení splňovat též požadavky na dopravní obslužnost, parkování a přístup požární techniky. Současný stav polní cesty, povrch, šíře a vlastnická práva dotčených pozemků toto připojení neumožňuje. </w:t>
      </w:r>
    </w:p>
    <w:p w14:paraId="51C66DFF" w14:textId="1EB2EC52" w:rsidR="003C346F" w:rsidRPr="003C346F" w:rsidRDefault="003C346F" w:rsidP="003C346F">
      <w:pPr>
        <w:pStyle w:val="Zkladntext"/>
        <w:shd w:val="clear" w:color="auto" w:fill="FFFFFF"/>
        <w:tabs>
          <w:tab w:val="left" w:pos="0"/>
        </w:tabs>
        <w:spacing w:line="100" w:lineRule="atLeast"/>
        <w:ind w:left="720"/>
        <w:jc w:val="both"/>
        <w:rPr>
          <w:rFonts w:ascii="Arial" w:eastAsia="Times New Roman" w:hAnsi="Arial" w:cs="Arial"/>
          <w:color w:val="000000"/>
          <w:lang w:eastAsia="cs-CZ"/>
        </w:rPr>
      </w:pPr>
      <w:r w:rsidRPr="003C346F">
        <w:rPr>
          <w:rFonts w:ascii="Arial" w:eastAsia="Times New Roman" w:hAnsi="Arial" w:cs="Arial"/>
          <w:i/>
          <w:iCs/>
          <w:color w:val="000000"/>
          <w:lang w:eastAsia="cs-CZ"/>
        </w:rPr>
        <w:t>Dále záměr vykazuje i další nedostatky. Navrhované oplocení areálu v severozápadní části pozemku je v rozporu s platným uzemním plánem městyse Štěchovice a zasahuje do ploch návrhových veřejného prostranství a komunikací.</w:t>
      </w:r>
    </w:p>
    <w:p w14:paraId="37E04963" w14:textId="77777777" w:rsidR="00B3517D" w:rsidRPr="00B3517D" w:rsidRDefault="00B3517D" w:rsidP="00B3517D">
      <w:pPr>
        <w:pStyle w:val="Zkladntext"/>
        <w:shd w:val="clear" w:color="auto" w:fill="FFFFFF"/>
        <w:tabs>
          <w:tab w:val="left" w:pos="0"/>
        </w:tabs>
        <w:spacing w:after="0" w:line="100" w:lineRule="atLeast"/>
        <w:ind w:left="720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56C6BAAF" w14:textId="77777777" w:rsidR="00622A49" w:rsidRDefault="008511A9" w:rsidP="00622A49">
      <w:pPr>
        <w:pStyle w:val="Zkladntext"/>
        <w:numPr>
          <w:ilvl w:val="0"/>
          <w:numId w:val="2"/>
        </w:num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8511A9">
        <w:rPr>
          <w:rFonts w:ascii="Arial" w:eastAsia="Times New Roman" w:hAnsi="Arial" w:cs="Arial"/>
          <w:b/>
          <w:bCs/>
          <w:color w:val="000000"/>
          <w:lang w:eastAsia="cs-CZ"/>
        </w:rPr>
        <w:t>Ostatní</w:t>
      </w:r>
    </w:p>
    <w:p w14:paraId="5557E6DD" w14:textId="77777777" w:rsidR="00622A49" w:rsidRDefault="00622A49" w:rsidP="00622A49">
      <w:pPr>
        <w:pStyle w:val="Zkladntext"/>
        <w:shd w:val="clear" w:color="auto" w:fill="FFFFFF"/>
        <w:tabs>
          <w:tab w:val="left" w:pos="0"/>
        </w:tabs>
        <w:spacing w:after="0" w:line="100" w:lineRule="atLeast"/>
        <w:ind w:left="720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622A49">
        <w:rPr>
          <w:rFonts w:ascii="Arial" w:eastAsia="Times New Roman" w:hAnsi="Arial" w:cs="Arial"/>
          <w:color w:val="000000"/>
          <w:lang w:eastAsia="cs-CZ"/>
        </w:rPr>
        <w:t>Pověření k výzvě na vyčištění propustků ve Slapském kopci.</w:t>
      </w:r>
    </w:p>
    <w:p w14:paraId="3D76BE7F" w14:textId="3DD576CF" w:rsidR="007854B1" w:rsidRPr="003C346F" w:rsidRDefault="00622A49" w:rsidP="003C346F">
      <w:pPr>
        <w:pStyle w:val="Zkladntext"/>
        <w:shd w:val="clear" w:color="auto" w:fill="FFFFFF"/>
        <w:tabs>
          <w:tab w:val="left" w:pos="0"/>
        </w:tabs>
        <w:spacing w:after="0" w:line="100" w:lineRule="atLeast"/>
        <w:ind w:left="720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V Třebenicích dětský den 3. 6., ve Štěchovicích 27.5.</w:t>
      </w:r>
    </w:p>
    <w:p w14:paraId="50129807" w14:textId="77777777" w:rsidR="00622A49" w:rsidRDefault="00622A49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bookmarkStart w:id="8" w:name="_Hlk132891845"/>
    </w:p>
    <w:p w14:paraId="3F7B127B" w14:textId="02E244D1" w:rsidR="00ED4F99" w:rsidRDefault="00A30F9B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ZÁVĚR</w:t>
      </w:r>
    </w:p>
    <w:p w14:paraId="6F80C8C8" w14:textId="77777777" w:rsidR="00ED4F99" w:rsidRDefault="00ED4F99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</w:p>
    <w:p w14:paraId="3AA3812A" w14:textId="52467BDF" w:rsidR="00ED4F99" w:rsidRDefault="00A30F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Zapsala: </w:t>
      </w:r>
      <w:r w:rsidR="00622A49">
        <w:rPr>
          <w:rFonts w:ascii="Arial" w:eastAsia="Times New Roman" w:hAnsi="Arial" w:cs="Arial"/>
          <w:i/>
          <w:iCs/>
          <w:color w:val="000000"/>
          <w:lang w:eastAsia="cs-CZ"/>
        </w:rPr>
        <w:t>Kateřina Rožníčková</w:t>
      </w:r>
    </w:p>
    <w:p w14:paraId="2D9F004D" w14:textId="77777777" w:rsidR="00ED4F99" w:rsidRDefault="00ED4F99">
      <w:pPr>
        <w:pStyle w:val="Odstavecseseznamem"/>
        <w:shd w:val="clear" w:color="auto" w:fill="FFFFFF"/>
        <w:spacing w:after="0" w:line="100" w:lineRule="atLeast"/>
        <w:ind w:left="0"/>
        <w:rPr>
          <w:rFonts w:ascii="Arial" w:eastAsia="Times New Roman" w:hAnsi="Arial" w:cs="Arial"/>
          <w:color w:val="000000"/>
          <w:lang w:eastAsia="cs-CZ"/>
        </w:rPr>
      </w:pPr>
    </w:p>
    <w:p w14:paraId="3EC134CF" w14:textId="77777777" w:rsidR="00622A49" w:rsidRDefault="00622A49">
      <w:pPr>
        <w:pStyle w:val="Odstavecseseznamem"/>
        <w:shd w:val="clear" w:color="auto" w:fill="FFFFFF"/>
        <w:spacing w:after="0" w:line="100" w:lineRule="atLeast"/>
        <w:ind w:left="0"/>
        <w:rPr>
          <w:rFonts w:ascii="Arial" w:eastAsia="Times New Roman" w:hAnsi="Arial" w:cs="Arial"/>
          <w:color w:val="000000"/>
          <w:lang w:eastAsia="cs-CZ"/>
        </w:rPr>
      </w:pPr>
    </w:p>
    <w:p w14:paraId="47DB4DDC" w14:textId="77777777" w:rsidR="00ED4F99" w:rsidRDefault="00ED4F99">
      <w:pPr>
        <w:pStyle w:val="Odstavecseseznamem"/>
        <w:shd w:val="clear" w:color="auto" w:fill="FFFFFF"/>
        <w:spacing w:after="0" w:line="100" w:lineRule="atLeast"/>
        <w:ind w:left="0"/>
        <w:rPr>
          <w:rFonts w:ascii="Arial" w:eastAsia="Times New Roman" w:hAnsi="Arial" w:cs="Arial"/>
          <w:i/>
          <w:iCs/>
          <w:color w:val="000000"/>
          <w:lang w:eastAsia="cs-CZ"/>
        </w:rPr>
      </w:pPr>
    </w:p>
    <w:p w14:paraId="4346BA20" w14:textId="77777777" w:rsidR="00ED4F99" w:rsidRDefault="00A30F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Starostka: Kateřina Rožníčková                                                 Místostarosta: Pavel Zeman</w:t>
      </w:r>
    </w:p>
    <w:p w14:paraId="0B5F493A" w14:textId="77777777" w:rsidR="00ED4F99" w:rsidRDefault="00ED4F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</w:tabs>
        <w:spacing w:after="0" w:line="100" w:lineRule="atLeast"/>
        <w:jc w:val="both"/>
        <w:rPr>
          <w:i/>
          <w:iCs/>
        </w:rPr>
      </w:pPr>
    </w:p>
    <w:bookmarkEnd w:id="8"/>
    <w:p w14:paraId="6188E340" w14:textId="77777777" w:rsidR="00ED4F99" w:rsidRDefault="00ED4F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</w:tabs>
        <w:spacing w:after="0" w:line="100" w:lineRule="atLeast"/>
        <w:jc w:val="both"/>
        <w:rPr>
          <w:i/>
          <w:iCs/>
        </w:rPr>
      </w:pPr>
    </w:p>
    <w:sectPr w:rsidR="00ED4F99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492C9" w14:textId="77777777" w:rsidR="003F5165" w:rsidRDefault="003F5165" w:rsidP="00A30F9B">
      <w:pPr>
        <w:spacing w:after="0" w:line="240" w:lineRule="auto"/>
      </w:pPr>
      <w:r>
        <w:separator/>
      </w:r>
    </w:p>
  </w:endnote>
  <w:endnote w:type="continuationSeparator" w:id="0">
    <w:p w14:paraId="0CEBEF6E" w14:textId="77777777" w:rsidR="003F5165" w:rsidRDefault="003F5165" w:rsidP="00A3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;Times New Roma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9457122"/>
      <w:docPartObj>
        <w:docPartGallery w:val="Page Numbers (Bottom of Page)"/>
        <w:docPartUnique/>
      </w:docPartObj>
    </w:sdtPr>
    <w:sdtEndPr/>
    <w:sdtContent>
      <w:p w14:paraId="38BE3E19" w14:textId="717541EB" w:rsidR="00A30F9B" w:rsidRDefault="00A30F9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85F">
          <w:rPr>
            <w:noProof/>
          </w:rPr>
          <w:t>2</w:t>
        </w:r>
        <w:r>
          <w:fldChar w:fldCharType="end"/>
        </w:r>
      </w:p>
    </w:sdtContent>
  </w:sdt>
  <w:p w14:paraId="05AA1660" w14:textId="77777777" w:rsidR="00A30F9B" w:rsidRDefault="00A30F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584F1" w14:textId="77777777" w:rsidR="003F5165" w:rsidRDefault="003F5165" w:rsidP="00A30F9B">
      <w:pPr>
        <w:spacing w:after="0" w:line="240" w:lineRule="auto"/>
      </w:pPr>
      <w:r>
        <w:separator/>
      </w:r>
    </w:p>
  </w:footnote>
  <w:footnote w:type="continuationSeparator" w:id="0">
    <w:p w14:paraId="399E1841" w14:textId="77777777" w:rsidR="003F5165" w:rsidRDefault="003F5165" w:rsidP="00A30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7712"/>
    <w:multiLevelType w:val="multilevel"/>
    <w:tmpl w:val="155A62D6"/>
    <w:lvl w:ilvl="0">
      <w:start w:val="1"/>
      <w:numFmt w:val="decimal"/>
      <w:suff w:val="nothing"/>
      <w:lvlText w:val="%1."/>
      <w:lvlJc w:val="left"/>
      <w:pPr>
        <w:tabs>
          <w:tab w:val="num" w:pos="567"/>
        </w:tabs>
        <w:ind w:left="567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160A3E89"/>
    <w:multiLevelType w:val="multilevel"/>
    <w:tmpl w:val="9E1617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F3030DF"/>
    <w:multiLevelType w:val="multilevel"/>
    <w:tmpl w:val="155A62D6"/>
    <w:lvl w:ilvl="0">
      <w:start w:val="1"/>
      <w:numFmt w:val="decimal"/>
      <w:suff w:val="nothing"/>
      <w:lvlText w:val="%1."/>
      <w:lvlJc w:val="left"/>
      <w:pPr>
        <w:tabs>
          <w:tab w:val="num" w:pos="567"/>
        </w:tabs>
        <w:ind w:left="567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" w15:restartNumberingAfterBreak="0">
    <w:nsid w:val="2A676068"/>
    <w:multiLevelType w:val="multilevel"/>
    <w:tmpl w:val="155A62D6"/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4" w15:restartNumberingAfterBreak="0">
    <w:nsid w:val="2F173A86"/>
    <w:multiLevelType w:val="multilevel"/>
    <w:tmpl w:val="BC04724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5" w15:restartNumberingAfterBreak="0">
    <w:nsid w:val="3ADA7A52"/>
    <w:multiLevelType w:val="multilevel"/>
    <w:tmpl w:val="B98CD3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3B211F09"/>
    <w:multiLevelType w:val="multilevel"/>
    <w:tmpl w:val="155A62D6"/>
    <w:lvl w:ilvl="0">
      <w:start w:val="1"/>
      <w:numFmt w:val="decimal"/>
      <w:suff w:val="nothing"/>
      <w:lvlText w:val="%1."/>
      <w:lvlJc w:val="left"/>
      <w:pPr>
        <w:tabs>
          <w:tab w:val="num" w:pos="567"/>
        </w:tabs>
        <w:ind w:left="567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7" w15:restartNumberingAfterBreak="0">
    <w:nsid w:val="40123BEE"/>
    <w:multiLevelType w:val="multilevel"/>
    <w:tmpl w:val="9078BA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caps w:val="0"/>
        <w:smallCap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1B17784"/>
    <w:multiLevelType w:val="multilevel"/>
    <w:tmpl w:val="155A62D6"/>
    <w:lvl w:ilvl="0">
      <w:start w:val="1"/>
      <w:numFmt w:val="decimal"/>
      <w:suff w:val="nothing"/>
      <w:lvlText w:val="%1."/>
      <w:lvlJc w:val="left"/>
      <w:pPr>
        <w:tabs>
          <w:tab w:val="num" w:pos="567"/>
        </w:tabs>
        <w:ind w:left="567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9" w15:restartNumberingAfterBreak="0">
    <w:nsid w:val="423D5AC6"/>
    <w:multiLevelType w:val="multilevel"/>
    <w:tmpl w:val="155A62D6"/>
    <w:lvl w:ilvl="0">
      <w:start w:val="1"/>
      <w:numFmt w:val="decimal"/>
      <w:suff w:val="nothing"/>
      <w:lvlText w:val="%1."/>
      <w:lvlJc w:val="left"/>
      <w:pPr>
        <w:tabs>
          <w:tab w:val="num" w:pos="567"/>
        </w:tabs>
        <w:ind w:left="567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0" w15:restartNumberingAfterBreak="0">
    <w:nsid w:val="426D1FA9"/>
    <w:multiLevelType w:val="multilevel"/>
    <w:tmpl w:val="155A62D6"/>
    <w:lvl w:ilvl="0">
      <w:start w:val="1"/>
      <w:numFmt w:val="decimal"/>
      <w:suff w:val="nothing"/>
      <w:lvlText w:val="%1."/>
      <w:lvlJc w:val="left"/>
      <w:pPr>
        <w:tabs>
          <w:tab w:val="num" w:pos="567"/>
        </w:tabs>
        <w:ind w:left="567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1" w15:restartNumberingAfterBreak="0">
    <w:nsid w:val="533157E2"/>
    <w:multiLevelType w:val="multilevel"/>
    <w:tmpl w:val="155A62D6"/>
    <w:lvl w:ilvl="0">
      <w:start w:val="1"/>
      <w:numFmt w:val="decimal"/>
      <w:suff w:val="nothing"/>
      <w:lvlText w:val="%1."/>
      <w:lvlJc w:val="left"/>
      <w:pPr>
        <w:tabs>
          <w:tab w:val="num" w:pos="567"/>
        </w:tabs>
        <w:ind w:left="567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2" w15:restartNumberingAfterBreak="0">
    <w:nsid w:val="5F91152C"/>
    <w:multiLevelType w:val="multilevel"/>
    <w:tmpl w:val="155A62D6"/>
    <w:lvl w:ilvl="0">
      <w:start w:val="1"/>
      <w:numFmt w:val="decimal"/>
      <w:suff w:val="nothing"/>
      <w:lvlText w:val="%1."/>
      <w:lvlJc w:val="left"/>
      <w:pPr>
        <w:tabs>
          <w:tab w:val="num" w:pos="567"/>
        </w:tabs>
        <w:ind w:left="567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num w:numId="1" w16cid:durableId="1635599539">
    <w:abstractNumId w:val="5"/>
  </w:num>
  <w:num w:numId="2" w16cid:durableId="1309632919">
    <w:abstractNumId w:val="7"/>
  </w:num>
  <w:num w:numId="3" w16cid:durableId="1509949443">
    <w:abstractNumId w:val="4"/>
  </w:num>
  <w:num w:numId="4" w16cid:durableId="135033131">
    <w:abstractNumId w:val="9"/>
  </w:num>
  <w:num w:numId="5" w16cid:durableId="1217156651">
    <w:abstractNumId w:val="1"/>
  </w:num>
  <w:num w:numId="6" w16cid:durableId="1251620402">
    <w:abstractNumId w:val="3"/>
  </w:num>
  <w:num w:numId="7" w16cid:durableId="1511915531">
    <w:abstractNumId w:val="8"/>
  </w:num>
  <w:num w:numId="8" w16cid:durableId="1555773282">
    <w:abstractNumId w:val="11"/>
  </w:num>
  <w:num w:numId="9" w16cid:durableId="1411149689">
    <w:abstractNumId w:val="0"/>
  </w:num>
  <w:num w:numId="10" w16cid:durableId="1210218601">
    <w:abstractNumId w:val="12"/>
  </w:num>
  <w:num w:numId="11" w16cid:durableId="1179466064">
    <w:abstractNumId w:val="6"/>
  </w:num>
  <w:num w:numId="12" w16cid:durableId="180776552">
    <w:abstractNumId w:val="10"/>
  </w:num>
  <w:num w:numId="13" w16cid:durableId="1027755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99"/>
    <w:rsid w:val="000773DB"/>
    <w:rsid w:val="00167148"/>
    <w:rsid w:val="00167704"/>
    <w:rsid w:val="0018758C"/>
    <w:rsid w:val="001F59FE"/>
    <w:rsid w:val="003C346F"/>
    <w:rsid w:val="003F5165"/>
    <w:rsid w:val="005B42B5"/>
    <w:rsid w:val="005C56EF"/>
    <w:rsid w:val="00622A49"/>
    <w:rsid w:val="007854B1"/>
    <w:rsid w:val="008511A9"/>
    <w:rsid w:val="008A2015"/>
    <w:rsid w:val="00973D8E"/>
    <w:rsid w:val="009849F8"/>
    <w:rsid w:val="00A30F9B"/>
    <w:rsid w:val="00A91D4C"/>
    <w:rsid w:val="00B3517D"/>
    <w:rsid w:val="00B806E3"/>
    <w:rsid w:val="00CC7439"/>
    <w:rsid w:val="00D533F4"/>
    <w:rsid w:val="00D64950"/>
    <w:rsid w:val="00D81725"/>
    <w:rsid w:val="00DE7E7C"/>
    <w:rsid w:val="00E5385F"/>
    <w:rsid w:val="00ED4F99"/>
    <w:rsid w:val="00F14BD8"/>
    <w:rsid w:val="00F67EDC"/>
    <w:rsid w:val="00F9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88FB"/>
  <w15:docId w15:val="{36A991F1-051E-4B0C-86F3-C9809C24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950"/>
    <w:pPr>
      <w:spacing w:after="160" w:line="252" w:lineRule="auto"/>
    </w:pPr>
    <w:rPr>
      <w:rFonts w:ascii="Calibri" w:eastAsia="SimSun" w:hAnsi="Calibri" w:cs="Calibri"/>
      <w:sz w:val="22"/>
      <w:szCs w:val="22"/>
      <w:lang w:eastAsia="en-US" w:bidi="ar-SA"/>
    </w:rPr>
  </w:style>
  <w:style w:type="paragraph" w:styleId="Nadpis2">
    <w:name w:val="heading 2"/>
    <w:basedOn w:val="Nadpis"/>
    <w:next w:val="Zkladntext"/>
    <w:uiPriority w:val="9"/>
    <w:semiHidden/>
    <w:unhideWhenUsed/>
    <w:qFormat/>
    <w:pPr>
      <w:spacing w:before="200"/>
      <w:outlineLvl w:val="1"/>
    </w:pPr>
    <w:rPr>
      <w:rFonts w:ascii="Liberation Serif;Times New Roma" w:eastAsia="NSimSun" w:hAnsi="Liberation Serif;Times New Roma"/>
      <w:b/>
      <w:bCs/>
      <w:sz w:val="36"/>
      <w:szCs w:val="36"/>
    </w:rPr>
  </w:style>
  <w:style w:type="paragraph" w:styleId="Nadpis3">
    <w:name w:val="heading 3"/>
    <w:basedOn w:val="Normln"/>
    <w:next w:val="Zkladntext"/>
    <w:uiPriority w:val="9"/>
    <w:semiHidden/>
    <w:unhideWhenUsed/>
    <w:qFormat/>
    <w:pPr>
      <w:numPr>
        <w:ilvl w:val="2"/>
        <w:numId w:val="1"/>
      </w:numPr>
      <w:spacing w:before="100" w:after="100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adpis"/>
    <w:next w:val="Zkladntext"/>
    <w:uiPriority w:val="9"/>
    <w:semiHidden/>
    <w:unhideWhenUsed/>
    <w:qFormat/>
    <w:p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qFormat/>
    <w:rPr>
      <w:rFonts w:cs="Arial"/>
      <w:caps w:val="0"/>
      <w:smallCaps w:val="0"/>
    </w:rPr>
  </w:style>
  <w:style w:type="character" w:customStyle="1" w:styleId="WW8Num3z0">
    <w:name w:val="WW8Num3z0"/>
    <w:qFormat/>
    <w:rPr>
      <w:rFonts w:cs="Arial"/>
      <w:caps w:val="0"/>
      <w:smallCap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caps w:val="0"/>
      <w:smallCaps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Nadpis3Char">
    <w:name w:val="Nadpis 3 Char"/>
    <w:basedOn w:val="Standardnpsmoodstavce"/>
    <w:qFormat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Symbolypreslovanie">
    <w:name w:val="Symboly pre číslovanie"/>
    <w:qFormat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Popisok">
    <w:name w:val="Popisok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WW-Nadpis">
    <w:name w:val="WW-Nadpis"/>
    <w:basedOn w:val="Nadpis"/>
    <w:next w:val="Podnadpis"/>
    <w:qFormat/>
  </w:style>
  <w:style w:type="paragraph" w:styleId="Podnadpis">
    <w:name w:val="Subtitle"/>
    <w:basedOn w:val="Nadpis"/>
    <w:next w:val="Zkladntext"/>
    <w:uiPriority w:val="11"/>
    <w:qFormat/>
    <w:pPr>
      <w:jc w:val="center"/>
    </w:pPr>
    <w:rPr>
      <w:i/>
      <w:iCs/>
    </w:rPr>
  </w:style>
  <w:style w:type="paragraph" w:styleId="Odstavecseseznamem">
    <w:name w:val="List Paragraph"/>
    <w:basedOn w:val="Normln"/>
    <w:qFormat/>
    <w:pPr>
      <w:ind w:left="72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Zhlav">
    <w:name w:val="header"/>
    <w:basedOn w:val="Normln"/>
    <w:link w:val="ZhlavChar"/>
    <w:uiPriority w:val="99"/>
    <w:unhideWhenUsed/>
    <w:rsid w:val="00A30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0F9B"/>
    <w:rPr>
      <w:rFonts w:ascii="Calibri" w:eastAsia="SimSun" w:hAnsi="Calibri" w:cs="Calibri"/>
      <w:sz w:val="22"/>
      <w:szCs w:val="22"/>
      <w:lang w:eastAsia="en-US" w:bidi="ar-SA"/>
    </w:rPr>
  </w:style>
  <w:style w:type="paragraph" w:styleId="Zpat">
    <w:name w:val="footer"/>
    <w:basedOn w:val="Normln"/>
    <w:link w:val="ZpatChar"/>
    <w:uiPriority w:val="99"/>
    <w:unhideWhenUsed/>
    <w:rsid w:val="00A30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0F9B"/>
    <w:rPr>
      <w:rFonts w:ascii="Calibri" w:eastAsia="SimSun" w:hAnsi="Calibri" w:cs="Calibri"/>
      <w:sz w:val="22"/>
      <w:szCs w:val="22"/>
      <w:lang w:eastAsia="en-US" w:bidi="ar-SA"/>
    </w:rPr>
  </w:style>
  <w:style w:type="paragraph" w:styleId="Normlnweb">
    <w:name w:val="Normal (Web)"/>
    <w:basedOn w:val="Normln"/>
    <w:uiPriority w:val="99"/>
    <w:semiHidden/>
    <w:unhideWhenUsed/>
    <w:rsid w:val="001677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634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Procházková</dc:creator>
  <cp:lastModifiedBy>Rožníčková Kateřina</cp:lastModifiedBy>
  <cp:revision>7</cp:revision>
  <cp:lastPrinted>2023-02-13T10:20:00Z</cp:lastPrinted>
  <dcterms:created xsi:type="dcterms:W3CDTF">2023-04-20T12:21:00Z</dcterms:created>
  <dcterms:modified xsi:type="dcterms:W3CDTF">2023-06-15T09:50:00Z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